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77" w:rsidRPr="00DA3777" w:rsidRDefault="00DA3777" w:rsidP="00FC1BAF">
      <w:pPr>
        <w:pStyle w:val="Default"/>
        <w:jc w:val="center"/>
        <w:rPr>
          <w:b/>
          <w:bCs/>
          <w:color w:val="auto"/>
        </w:rPr>
      </w:pPr>
    </w:p>
    <w:p w:rsidR="00DA3777" w:rsidRPr="00DA3777" w:rsidRDefault="00DA3777" w:rsidP="00FC1BAF">
      <w:pPr>
        <w:pStyle w:val="Default"/>
        <w:jc w:val="center"/>
        <w:rPr>
          <w:b/>
          <w:bCs/>
          <w:color w:val="auto"/>
        </w:rPr>
      </w:pPr>
      <w:r w:rsidRPr="00DA3777">
        <w:rPr>
          <w:b/>
          <w:bCs/>
          <w:color w:val="auto"/>
        </w:rPr>
        <w:t xml:space="preserve">REGULAMIN REKRUTACJI PROJEKTU PT. </w:t>
      </w:r>
      <w:r w:rsidRPr="00DA3777">
        <w:rPr>
          <w:rFonts w:eastAsia="Arial"/>
          <w:b/>
          <w:bCs/>
          <w:color w:val="auto"/>
        </w:rPr>
        <w:t>"</w:t>
      </w:r>
      <w:r w:rsidR="005B7593">
        <w:rPr>
          <w:rFonts w:eastAsia="Arial"/>
          <w:b/>
          <w:bCs/>
          <w:color w:val="auto"/>
        </w:rPr>
        <w:t>Uwierz w siebie</w:t>
      </w:r>
      <w:r w:rsidRPr="00DA3777">
        <w:rPr>
          <w:rFonts w:eastAsia="Arial"/>
          <w:b/>
          <w:bCs/>
          <w:color w:val="auto"/>
        </w:rPr>
        <w:t>"</w:t>
      </w:r>
    </w:p>
    <w:p w:rsidR="00DA3777" w:rsidRPr="00DA3777" w:rsidRDefault="00DA3777" w:rsidP="00FC1BAF">
      <w:pPr>
        <w:pStyle w:val="Default"/>
        <w:jc w:val="center"/>
        <w:rPr>
          <w:b/>
          <w:bCs/>
          <w:color w:val="auto"/>
        </w:rPr>
      </w:pPr>
    </w:p>
    <w:p w:rsidR="00DA3777" w:rsidRPr="00DA3777" w:rsidRDefault="00DA3777" w:rsidP="00FC1BAF">
      <w:pPr>
        <w:pStyle w:val="Default"/>
        <w:jc w:val="center"/>
        <w:rPr>
          <w:b/>
          <w:bCs/>
          <w:color w:val="auto"/>
        </w:rPr>
      </w:pPr>
      <w:r w:rsidRPr="00DA3777">
        <w:rPr>
          <w:b/>
          <w:bCs/>
          <w:color w:val="auto"/>
        </w:rPr>
        <w:t>§ 1</w:t>
      </w:r>
    </w:p>
    <w:p w:rsidR="00DA3777" w:rsidRPr="00DA3777" w:rsidRDefault="00DA3777" w:rsidP="00FC1BAF">
      <w:pPr>
        <w:pStyle w:val="Default"/>
        <w:jc w:val="center"/>
        <w:rPr>
          <w:b/>
          <w:bCs/>
          <w:color w:val="auto"/>
        </w:rPr>
      </w:pPr>
      <w:r w:rsidRPr="00DA3777">
        <w:rPr>
          <w:b/>
          <w:bCs/>
          <w:color w:val="auto"/>
        </w:rPr>
        <w:t>Postanowienia ogólne</w:t>
      </w:r>
    </w:p>
    <w:p w:rsidR="00DA3777" w:rsidRPr="00DA3777" w:rsidRDefault="00DA3777" w:rsidP="00DA3777">
      <w:pPr>
        <w:pStyle w:val="Default"/>
        <w:jc w:val="both"/>
        <w:rPr>
          <w:b/>
          <w:bCs/>
          <w:color w:val="auto"/>
        </w:rPr>
      </w:pPr>
    </w:p>
    <w:p w:rsidR="00DA3777" w:rsidRPr="00DA3777" w:rsidRDefault="00DA3777" w:rsidP="00DA377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DA3777">
        <w:rPr>
          <w:color w:val="auto"/>
        </w:rPr>
        <w:t>Projekt pt. "</w:t>
      </w:r>
      <w:r w:rsidR="005B7593">
        <w:rPr>
          <w:color w:val="auto"/>
        </w:rPr>
        <w:t>Uwierz w siebie</w:t>
      </w:r>
      <w:r w:rsidRPr="00DA3777">
        <w:rPr>
          <w:color w:val="auto"/>
        </w:rPr>
        <w:t xml:space="preserve">" nr </w:t>
      </w:r>
      <w:r>
        <w:rPr>
          <w:b/>
          <w:bCs/>
          <w:color w:val="auto"/>
        </w:rPr>
        <w:t>RPKP.09.02.01</w:t>
      </w:r>
      <w:r w:rsidR="005B7593">
        <w:rPr>
          <w:b/>
          <w:bCs/>
          <w:color w:val="auto"/>
        </w:rPr>
        <w:t>-ZI.00</w:t>
      </w:r>
      <w:r>
        <w:rPr>
          <w:b/>
          <w:bCs/>
          <w:color w:val="auto"/>
        </w:rPr>
        <w:t>-04-</w:t>
      </w:r>
      <w:r w:rsidR="005B7593">
        <w:rPr>
          <w:b/>
          <w:bCs/>
          <w:color w:val="auto"/>
        </w:rPr>
        <w:t>079</w:t>
      </w:r>
      <w:r w:rsidRPr="00DA3777">
        <w:rPr>
          <w:b/>
          <w:bCs/>
          <w:color w:val="auto"/>
        </w:rPr>
        <w:t>/1</w:t>
      </w:r>
      <w:r w:rsidR="005B7593">
        <w:rPr>
          <w:b/>
          <w:bCs/>
          <w:color w:val="auto"/>
        </w:rPr>
        <w:t>7</w:t>
      </w:r>
      <w:r w:rsidR="00EE17B5">
        <w:rPr>
          <w:b/>
          <w:bCs/>
          <w:color w:val="auto"/>
        </w:rPr>
        <w:t xml:space="preserve"> </w:t>
      </w:r>
      <w:r w:rsidRPr="00DA3777">
        <w:rPr>
          <w:color w:val="auto"/>
        </w:rPr>
        <w:t xml:space="preserve">jest realizowany przez </w:t>
      </w:r>
      <w:r>
        <w:rPr>
          <w:b/>
          <w:color w:val="auto"/>
        </w:rPr>
        <w:t>Fundację Gospodarczą</w:t>
      </w:r>
      <w:r w:rsidRPr="00DA3777">
        <w:rPr>
          <w:b/>
          <w:color w:val="auto"/>
        </w:rPr>
        <w:t xml:space="preserve"> "Pro Europa</w:t>
      </w:r>
      <w:r w:rsidR="007E46E1">
        <w:rPr>
          <w:b/>
          <w:color w:val="auto"/>
        </w:rPr>
        <w:t>”</w:t>
      </w:r>
      <w:r>
        <w:rPr>
          <w:color w:val="auto"/>
        </w:rPr>
        <w:t xml:space="preserve">w Toruniu w partnerstwie z Miejskim Ośrodkiem </w:t>
      </w:r>
      <w:r w:rsidRPr="00DA3777">
        <w:rPr>
          <w:color w:val="auto"/>
        </w:rPr>
        <w:t>Pomocy Społecznej w Chełmnie</w:t>
      </w:r>
      <w:r>
        <w:rPr>
          <w:color w:val="auto"/>
        </w:rPr>
        <w:t xml:space="preserve"> oraz Powiatowym Urzędem Pacy  w Chełmnie, </w:t>
      </w:r>
      <w:r w:rsidRPr="00DA3777">
        <w:rPr>
          <w:color w:val="auto"/>
        </w:rPr>
        <w:t xml:space="preserve">na podstawie umowy o dofinansowanie Projektu nr </w:t>
      </w:r>
      <w:r w:rsidRPr="005E3C5E">
        <w:rPr>
          <w:b/>
          <w:color w:val="auto"/>
        </w:rPr>
        <w:t>UM_</w:t>
      </w:r>
      <w:r w:rsidR="005E3C5E">
        <w:rPr>
          <w:b/>
          <w:color w:val="auto"/>
        </w:rPr>
        <w:t>SE.433.1.149.2017</w:t>
      </w:r>
      <w:r w:rsidRPr="00DA3777">
        <w:rPr>
          <w:color w:val="auto"/>
        </w:rPr>
        <w:t xml:space="preserve">podpisanej z </w:t>
      </w:r>
      <w:r w:rsidRPr="00DA3777">
        <w:rPr>
          <w:bCs/>
          <w:color w:val="auto"/>
          <w:spacing w:val="-4"/>
        </w:rPr>
        <w:t xml:space="preserve">Urzędem </w:t>
      </w:r>
      <w:r w:rsidRPr="00DA3777">
        <w:rPr>
          <w:bCs/>
          <w:color w:val="auto"/>
        </w:rPr>
        <w:t>Marszałkowskim</w:t>
      </w:r>
      <w:r w:rsidRPr="00DA3777">
        <w:rPr>
          <w:bCs/>
          <w:color w:val="auto"/>
          <w:spacing w:val="-4"/>
        </w:rPr>
        <w:t xml:space="preserve"> Województwa Kujawsko-Pomorskiego</w:t>
      </w:r>
      <w:r w:rsidRPr="00DA3777">
        <w:rPr>
          <w:color w:val="auto"/>
        </w:rPr>
        <w:t xml:space="preserve"> w Toruniu. </w:t>
      </w:r>
    </w:p>
    <w:p w:rsidR="00DA3777" w:rsidRPr="00DA3777" w:rsidRDefault="00DA3777" w:rsidP="00DA377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DA3777">
        <w:rPr>
          <w:color w:val="auto"/>
        </w:rPr>
        <w:t xml:space="preserve">Projekt jest współfinansowany ze środków Europejskiego Funduszu Społecznego, realizowany jest w ramach </w:t>
      </w:r>
      <w:r w:rsidRPr="00DA3777">
        <w:rPr>
          <w:b/>
          <w:color w:val="auto"/>
        </w:rPr>
        <w:t xml:space="preserve">Osi priorytetowej 9 Solidarne społeczeństwo </w:t>
      </w:r>
      <w:r w:rsidRPr="00DA3777">
        <w:rPr>
          <w:b/>
        </w:rPr>
        <w:t>Działania 9.2 Włączenie społeczne</w:t>
      </w:r>
      <w:r>
        <w:rPr>
          <w:b/>
        </w:rPr>
        <w:t xml:space="preserve">, </w:t>
      </w:r>
      <w:r w:rsidRPr="00DA3777">
        <w:rPr>
          <w:b/>
          <w:color w:val="auto"/>
        </w:rPr>
        <w:t>Poddziałania 9.2.1 Aktywne włączenie społeczne</w:t>
      </w:r>
    </w:p>
    <w:p w:rsidR="00DA3777" w:rsidRPr="00DA3777" w:rsidRDefault="00DA3777" w:rsidP="00DA377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DA3777">
        <w:rPr>
          <w:color w:val="auto"/>
        </w:rPr>
        <w:t xml:space="preserve">Projekt realizowany jest w </w:t>
      </w:r>
      <w:r w:rsidR="00A07D00">
        <w:rPr>
          <w:color w:val="auto"/>
        </w:rPr>
        <w:t xml:space="preserve">Biurze Projektu w </w:t>
      </w:r>
      <w:r w:rsidR="007E46E1">
        <w:rPr>
          <w:color w:val="auto"/>
        </w:rPr>
        <w:t xml:space="preserve">Fundacji Gospodarczej </w:t>
      </w:r>
      <w:r w:rsidR="007E46E1" w:rsidRPr="007E46E1">
        <w:rPr>
          <w:color w:val="auto"/>
        </w:rPr>
        <w:t>"Pro Europa”</w:t>
      </w:r>
      <w:r w:rsidR="00A07D00">
        <w:rPr>
          <w:color w:val="auto"/>
        </w:rPr>
        <w:t xml:space="preserve"> przy ul. Warszawskiej 4/7 w Toruniu</w:t>
      </w:r>
      <w:r w:rsidRPr="00DA3777">
        <w:rPr>
          <w:color w:val="auto"/>
        </w:rPr>
        <w:t xml:space="preserve">. Obszarem realizacji Projektu jest województwo kujawsko-pomorskie, powiat chełmiński, gmina </w:t>
      </w:r>
      <w:r w:rsidR="007E46E1">
        <w:rPr>
          <w:color w:val="auto"/>
        </w:rPr>
        <w:t>Miasta Chełmno</w:t>
      </w:r>
      <w:r w:rsidRPr="00DA3777">
        <w:rPr>
          <w:color w:val="auto"/>
        </w:rPr>
        <w:t>.</w:t>
      </w:r>
    </w:p>
    <w:p w:rsidR="00EE17B5" w:rsidRDefault="00DA3777" w:rsidP="00EE17B5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DA3777">
        <w:rPr>
          <w:color w:val="auto"/>
        </w:rPr>
        <w:t xml:space="preserve">Okres realizacji Projektu: </w:t>
      </w:r>
      <w:r w:rsidR="00FC1BAF">
        <w:rPr>
          <w:color w:val="auto"/>
        </w:rPr>
        <w:t xml:space="preserve">od </w:t>
      </w:r>
      <w:r w:rsidR="00641BE3">
        <w:rPr>
          <w:color w:val="auto"/>
        </w:rPr>
        <w:t>2018-</w:t>
      </w:r>
      <w:r w:rsidR="00EE17B5">
        <w:rPr>
          <w:color w:val="auto"/>
        </w:rPr>
        <w:t>01-02</w:t>
      </w:r>
      <w:r w:rsidR="00FC1BAF" w:rsidRPr="00FC1BAF">
        <w:rPr>
          <w:color w:val="auto"/>
        </w:rPr>
        <w:t xml:space="preserve"> do </w:t>
      </w:r>
      <w:r w:rsidR="00641BE3">
        <w:rPr>
          <w:color w:val="auto"/>
        </w:rPr>
        <w:t>2019-04-30</w:t>
      </w:r>
      <w:r w:rsidRPr="00DA3777">
        <w:rPr>
          <w:color w:val="auto"/>
        </w:rPr>
        <w:t xml:space="preserve">. </w:t>
      </w:r>
    </w:p>
    <w:p w:rsidR="00DA3777" w:rsidRPr="00EE17B5" w:rsidRDefault="00DA3777" w:rsidP="00EE17B5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EE17B5">
        <w:rPr>
          <w:color w:val="auto"/>
        </w:rPr>
        <w:t xml:space="preserve">Informacje na temat Projektu znajdują się na stronie internetowej </w:t>
      </w:r>
      <w:r w:rsidR="00FC1BAF" w:rsidRPr="00EE17B5">
        <w:rPr>
          <w:color w:val="auto"/>
        </w:rPr>
        <w:t xml:space="preserve">Fundacji Gospodarczej </w:t>
      </w:r>
      <w:r w:rsidR="000A6DE4" w:rsidRPr="00EE17B5">
        <w:rPr>
          <w:color w:val="auto"/>
        </w:rPr>
        <w:t>„</w:t>
      </w:r>
      <w:r w:rsidR="00FC1BAF" w:rsidRPr="00EE17B5">
        <w:rPr>
          <w:color w:val="auto"/>
        </w:rPr>
        <w:t>Pro Europa</w:t>
      </w:r>
      <w:r w:rsidR="000A6DE4" w:rsidRPr="00EE17B5">
        <w:rPr>
          <w:color w:val="auto"/>
        </w:rPr>
        <w:t>”</w:t>
      </w:r>
      <w:r w:rsidR="00EE17B5" w:rsidRPr="00EE17B5">
        <w:rPr>
          <w:color w:val="auto"/>
        </w:rPr>
        <w:t xml:space="preserve"> </w:t>
      </w:r>
      <w:r w:rsidR="00EE17B5" w:rsidRPr="003D0A6B">
        <w:t>http://fun</w:t>
      </w:r>
      <w:r w:rsidR="003D0A6B">
        <w:t>dacja-proeuropa.org.pl/projekty</w:t>
      </w:r>
    </w:p>
    <w:p w:rsidR="00DA3777" w:rsidRPr="00DA3777" w:rsidRDefault="00DA3777" w:rsidP="00DA377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DA3777">
        <w:rPr>
          <w:color w:val="auto"/>
        </w:rPr>
        <w:t xml:space="preserve">Projekt jest realizowany zgodnie z obowiązującymi dokumentami programowymi, w szczególności zgodnie z wytycznymi Instytucji Zarządzającej dla Regionalnego Programu Operacyjnego Województwa Kujawsko – Pomorskiego na lata 2014 - 2020 </w:t>
      </w:r>
    </w:p>
    <w:p w:rsidR="00DA3777" w:rsidRPr="00DA3777" w:rsidRDefault="00DA3777" w:rsidP="00DA3777">
      <w:pPr>
        <w:pStyle w:val="Default"/>
        <w:numPr>
          <w:ilvl w:val="0"/>
          <w:numId w:val="1"/>
        </w:numPr>
        <w:jc w:val="both"/>
        <w:rPr>
          <w:color w:val="auto"/>
          <w:lang w:eastAsia="en-US"/>
        </w:rPr>
      </w:pPr>
      <w:r w:rsidRPr="00DA3777">
        <w:rPr>
          <w:color w:val="auto"/>
        </w:rPr>
        <w:t xml:space="preserve">Niniejszy Regulamin określa kryteria rekrutacji uczestników Projektu. </w:t>
      </w:r>
    </w:p>
    <w:p w:rsidR="00DA3777" w:rsidRPr="00DA3777" w:rsidRDefault="00DA3777" w:rsidP="00DA3777">
      <w:pPr>
        <w:jc w:val="both"/>
        <w:rPr>
          <w:color w:val="auto"/>
          <w:lang w:eastAsia="en-US"/>
        </w:rPr>
      </w:pPr>
    </w:p>
    <w:p w:rsidR="000A6DE4" w:rsidRDefault="00DA3777" w:rsidP="000A6DE4">
      <w:pPr>
        <w:tabs>
          <w:tab w:val="left" w:pos="6195"/>
        </w:tabs>
        <w:jc w:val="center"/>
        <w:rPr>
          <w:b/>
          <w:bCs/>
          <w:color w:val="auto"/>
        </w:rPr>
      </w:pPr>
      <w:r w:rsidRPr="00DA3777">
        <w:rPr>
          <w:b/>
          <w:bCs/>
          <w:color w:val="auto"/>
        </w:rPr>
        <w:t>§ 2</w:t>
      </w:r>
    </w:p>
    <w:p w:rsidR="00DA3777" w:rsidRPr="000A6DE4" w:rsidRDefault="00DA3777" w:rsidP="000A6DE4">
      <w:pPr>
        <w:tabs>
          <w:tab w:val="left" w:pos="6195"/>
        </w:tabs>
        <w:jc w:val="center"/>
        <w:rPr>
          <w:b/>
          <w:bCs/>
          <w:color w:val="auto"/>
        </w:rPr>
      </w:pPr>
      <w:r w:rsidRPr="00DA3777">
        <w:rPr>
          <w:b/>
          <w:bCs/>
          <w:color w:val="auto"/>
        </w:rPr>
        <w:t>Definicje podstawowe</w:t>
      </w:r>
    </w:p>
    <w:p w:rsidR="00DA3777" w:rsidRDefault="00DA3777" w:rsidP="00DA3777">
      <w:pPr>
        <w:pStyle w:val="Default"/>
        <w:ind w:left="720"/>
        <w:jc w:val="both"/>
        <w:rPr>
          <w:color w:val="auto"/>
        </w:rPr>
      </w:pPr>
      <w:r w:rsidRPr="00DA3777">
        <w:rPr>
          <w:color w:val="auto"/>
        </w:rPr>
        <w:t xml:space="preserve">Na potrzeby niniejszego Regulaminu będą używane następujące definicje pojęć: </w:t>
      </w:r>
    </w:p>
    <w:p w:rsidR="001C17BF" w:rsidRPr="00DA3777" w:rsidRDefault="001C17BF" w:rsidP="00DA3777">
      <w:pPr>
        <w:pStyle w:val="Default"/>
        <w:ind w:left="720"/>
        <w:jc w:val="both"/>
        <w:rPr>
          <w:b/>
          <w:bCs/>
          <w:color w:val="auto"/>
        </w:rPr>
      </w:pPr>
    </w:p>
    <w:p w:rsidR="00DA3777" w:rsidRPr="00DA3777" w:rsidRDefault="00DA3777" w:rsidP="00FC1BAF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DA3777">
        <w:rPr>
          <w:b/>
          <w:bCs/>
          <w:color w:val="auto"/>
        </w:rPr>
        <w:t xml:space="preserve">Projekt </w:t>
      </w:r>
      <w:r w:rsidRPr="00DA3777">
        <w:rPr>
          <w:color w:val="auto"/>
        </w:rPr>
        <w:t>– projekt</w:t>
      </w:r>
      <w:r w:rsidR="00FC1BAF" w:rsidRPr="00FC1BAF">
        <w:rPr>
          <w:rFonts w:eastAsia="Arial"/>
          <w:b/>
          <w:bCs/>
          <w:color w:val="auto"/>
        </w:rPr>
        <w:t>"</w:t>
      </w:r>
      <w:r w:rsidR="00641BE3">
        <w:rPr>
          <w:rFonts w:eastAsia="Arial"/>
          <w:b/>
          <w:bCs/>
          <w:color w:val="auto"/>
        </w:rPr>
        <w:t>Uwierz w siebie</w:t>
      </w:r>
      <w:r w:rsidR="00FC1BAF" w:rsidRPr="00FC1BAF">
        <w:rPr>
          <w:rFonts w:eastAsia="Arial"/>
          <w:b/>
          <w:bCs/>
          <w:color w:val="auto"/>
        </w:rPr>
        <w:t>"</w:t>
      </w:r>
      <w:r w:rsidRPr="00DA3777">
        <w:rPr>
          <w:color w:val="auto"/>
        </w:rPr>
        <w:t xml:space="preserve">, realizowany przez </w:t>
      </w:r>
      <w:r w:rsidR="00FC1BAF">
        <w:rPr>
          <w:b/>
          <w:color w:val="auto"/>
        </w:rPr>
        <w:t>Fundację Gospodarczą</w:t>
      </w:r>
      <w:r w:rsidR="00FC1BAF" w:rsidRPr="00DA3777">
        <w:rPr>
          <w:b/>
          <w:color w:val="auto"/>
        </w:rPr>
        <w:t xml:space="preserve"> "Pro Europa"</w:t>
      </w:r>
      <w:r w:rsidR="00FC1BAF">
        <w:rPr>
          <w:color w:val="auto"/>
        </w:rPr>
        <w:t xml:space="preserve">w Toruniu w partnerstwie z Miejskim Ośrodkiem </w:t>
      </w:r>
      <w:r w:rsidR="00FC1BAF" w:rsidRPr="00DA3777">
        <w:rPr>
          <w:color w:val="auto"/>
        </w:rPr>
        <w:t>Pomocy Społecznej w Chełmnie</w:t>
      </w:r>
      <w:r w:rsidR="00EE17B5">
        <w:rPr>
          <w:color w:val="auto"/>
        </w:rPr>
        <w:t>.</w:t>
      </w:r>
      <w:r w:rsidR="00FC1BAF">
        <w:rPr>
          <w:color w:val="auto"/>
        </w:rPr>
        <w:t xml:space="preserve"> </w:t>
      </w:r>
    </w:p>
    <w:p w:rsidR="00DA3777" w:rsidRPr="00DA3777" w:rsidRDefault="00DA3777" w:rsidP="00DA3777">
      <w:pPr>
        <w:pStyle w:val="Default"/>
        <w:ind w:left="720"/>
        <w:jc w:val="both"/>
        <w:rPr>
          <w:color w:val="auto"/>
        </w:rPr>
      </w:pPr>
    </w:p>
    <w:p w:rsidR="00DA3777" w:rsidRPr="00DA3777" w:rsidRDefault="00DA3777" w:rsidP="00DA3777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DA3777">
        <w:rPr>
          <w:b/>
          <w:bCs/>
          <w:color w:val="auto"/>
        </w:rPr>
        <w:t xml:space="preserve">Instytucja Pośrednicząca </w:t>
      </w:r>
      <w:r w:rsidRPr="00DA3777">
        <w:rPr>
          <w:color w:val="auto"/>
        </w:rPr>
        <w:t xml:space="preserve">(w skrócie IP) – Urząd Marszałkowski  w Toruniu z siedzibą przy ul. Plac Teatralny 2, 87-100 Toruń. </w:t>
      </w:r>
    </w:p>
    <w:p w:rsidR="00DA3777" w:rsidRPr="00DA3777" w:rsidRDefault="00DA3777" w:rsidP="00DA3777">
      <w:pPr>
        <w:pStyle w:val="Default"/>
        <w:ind w:left="720"/>
        <w:jc w:val="both"/>
        <w:rPr>
          <w:color w:val="auto"/>
        </w:rPr>
      </w:pPr>
    </w:p>
    <w:p w:rsidR="00FC1BAF" w:rsidRDefault="00DA3777" w:rsidP="00DA3777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FC1BAF">
        <w:rPr>
          <w:b/>
          <w:bCs/>
          <w:color w:val="auto"/>
        </w:rPr>
        <w:t xml:space="preserve">Realizator Projektu / Beneficjent / Projektodawca </w:t>
      </w:r>
      <w:r w:rsidRPr="00FC1BAF">
        <w:rPr>
          <w:color w:val="auto"/>
        </w:rPr>
        <w:t xml:space="preserve">– </w:t>
      </w:r>
      <w:r w:rsidR="00FC1BAF">
        <w:rPr>
          <w:b/>
          <w:color w:val="auto"/>
        </w:rPr>
        <w:t>Fundacja Gospodarcza</w:t>
      </w:r>
      <w:r w:rsidR="00FC1BAF" w:rsidRPr="00DA3777">
        <w:rPr>
          <w:b/>
          <w:color w:val="auto"/>
        </w:rPr>
        <w:t xml:space="preserve"> "Pro Europa"</w:t>
      </w:r>
      <w:r w:rsidR="00FC1BAF">
        <w:rPr>
          <w:color w:val="auto"/>
        </w:rPr>
        <w:t xml:space="preserve"> ul. Warszawska 4/7, 87-100 Toruń;</w:t>
      </w:r>
    </w:p>
    <w:p w:rsidR="00FC1BAF" w:rsidRPr="00DA3777" w:rsidRDefault="00DA3777" w:rsidP="00FC1BAF">
      <w:pPr>
        <w:pStyle w:val="Default"/>
        <w:ind w:left="720"/>
        <w:jc w:val="both"/>
        <w:rPr>
          <w:color w:val="auto"/>
        </w:rPr>
      </w:pPr>
      <w:r w:rsidRPr="00FC1BAF">
        <w:rPr>
          <w:color w:val="auto"/>
        </w:rPr>
        <w:t xml:space="preserve">Partnerzy: </w:t>
      </w:r>
      <w:r w:rsidR="00FC1BAF">
        <w:rPr>
          <w:color w:val="auto"/>
        </w:rPr>
        <w:t xml:space="preserve">Miejski  Ośrodek Pomocy Społecznej, </w:t>
      </w:r>
      <w:r w:rsidR="00FC1BAF">
        <w:rPr>
          <w:rStyle w:val="xbe"/>
        </w:rPr>
        <w:t>gen. Józefa Hallera 11,</w:t>
      </w:r>
      <w:r w:rsidR="00FC1BAF" w:rsidRPr="00DA3777">
        <w:rPr>
          <w:color w:val="auto"/>
        </w:rPr>
        <w:t>86-200 Chełmno</w:t>
      </w:r>
      <w:r w:rsidR="00EE17B5">
        <w:rPr>
          <w:color w:val="auto"/>
        </w:rPr>
        <w:t>.</w:t>
      </w:r>
    </w:p>
    <w:p w:rsidR="00DA3777" w:rsidRPr="00DA3777" w:rsidRDefault="00EE17B5" w:rsidP="00FC1BAF">
      <w:pPr>
        <w:pStyle w:val="Default"/>
        <w:ind w:left="720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DA3777" w:rsidRPr="00FC1BAF" w:rsidRDefault="001330A0" w:rsidP="00DA3777">
      <w:pPr>
        <w:pStyle w:val="Default"/>
        <w:numPr>
          <w:ilvl w:val="0"/>
          <w:numId w:val="2"/>
        </w:numPr>
        <w:jc w:val="both"/>
        <w:rPr>
          <w:b/>
          <w:bCs/>
          <w:color w:val="auto"/>
        </w:rPr>
      </w:pPr>
      <w:r>
        <w:rPr>
          <w:b/>
          <w:bCs/>
          <w:noProof/>
          <w:color w:val="auto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9767570</wp:posOffset>
            </wp:positionV>
            <wp:extent cx="1209040" cy="674370"/>
            <wp:effectExtent l="19050" t="0" r="0" b="0"/>
            <wp:wrapNone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67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3777" w:rsidRPr="00DA3777">
        <w:rPr>
          <w:b/>
          <w:bCs/>
          <w:color w:val="auto"/>
        </w:rPr>
        <w:t xml:space="preserve">Biuro Projektu </w:t>
      </w:r>
      <w:r w:rsidR="00DA3777" w:rsidRPr="00DA3777">
        <w:rPr>
          <w:color w:val="auto"/>
        </w:rPr>
        <w:t xml:space="preserve">– Biuro Projektu </w:t>
      </w:r>
      <w:r w:rsidR="00FC1BAF">
        <w:rPr>
          <w:rFonts w:eastAsia="Arial"/>
          <w:b/>
          <w:bCs/>
          <w:color w:val="auto"/>
        </w:rPr>
        <w:t>"</w:t>
      </w:r>
      <w:r w:rsidR="00641BE3">
        <w:rPr>
          <w:rFonts w:eastAsia="Arial"/>
          <w:b/>
          <w:bCs/>
          <w:color w:val="auto"/>
        </w:rPr>
        <w:t>Uwierz w siebie</w:t>
      </w:r>
      <w:r w:rsidR="00FC1BAF">
        <w:rPr>
          <w:rFonts w:eastAsia="Arial"/>
          <w:b/>
          <w:bCs/>
          <w:color w:val="auto"/>
        </w:rPr>
        <w:t>"</w:t>
      </w:r>
      <w:r w:rsidR="00DA3777" w:rsidRPr="00DA3777">
        <w:rPr>
          <w:color w:val="auto"/>
        </w:rPr>
        <w:t xml:space="preserve">zlokalizowane jest  w </w:t>
      </w:r>
      <w:r w:rsidR="000A6DE4">
        <w:rPr>
          <w:color w:val="auto"/>
        </w:rPr>
        <w:t xml:space="preserve">Fundacji Gospodarczej </w:t>
      </w:r>
      <w:r w:rsidR="000A6DE4" w:rsidRPr="007E46E1">
        <w:rPr>
          <w:color w:val="auto"/>
        </w:rPr>
        <w:t>"Pro Europa”</w:t>
      </w:r>
      <w:r w:rsidR="000A6DE4">
        <w:rPr>
          <w:color w:val="auto"/>
        </w:rPr>
        <w:t xml:space="preserve"> przy ul. Warszawskiej 4/7 w Toruniu.</w:t>
      </w:r>
    </w:p>
    <w:p w:rsidR="00FC1BAF" w:rsidRPr="00DA3777" w:rsidRDefault="00FC1BAF" w:rsidP="00FC1BAF">
      <w:pPr>
        <w:pStyle w:val="Default"/>
        <w:ind w:left="720"/>
        <w:jc w:val="both"/>
        <w:rPr>
          <w:b/>
          <w:bCs/>
          <w:color w:val="auto"/>
        </w:rPr>
      </w:pPr>
    </w:p>
    <w:p w:rsidR="00FC1BAF" w:rsidRDefault="00DA3777" w:rsidP="00FC1BAF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DA3777">
        <w:rPr>
          <w:b/>
          <w:bCs/>
          <w:color w:val="auto"/>
        </w:rPr>
        <w:t>Kandydat na uczestnika projektu</w:t>
      </w:r>
      <w:r w:rsidRPr="00DA3777">
        <w:rPr>
          <w:b/>
          <w:color w:val="auto"/>
        </w:rPr>
        <w:t>, zwany Kandydatem lub Kandydatką</w:t>
      </w:r>
      <w:r w:rsidRPr="00DA3777">
        <w:rPr>
          <w:color w:val="auto"/>
        </w:rPr>
        <w:t xml:space="preserve"> – osoba fizyczna (kobieta, mężczyzna), która: </w:t>
      </w:r>
    </w:p>
    <w:p w:rsidR="00FC1BAF" w:rsidRDefault="00DA3777" w:rsidP="00FC1BAF">
      <w:pPr>
        <w:pStyle w:val="Default"/>
        <w:ind w:left="720"/>
        <w:jc w:val="both"/>
        <w:rPr>
          <w:color w:val="auto"/>
        </w:rPr>
      </w:pPr>
      <w:r w:rsidRPr="00FC1BAF">
        <w:rPr>
          <w:color w:val="auto"/>
        </w:rPr>
        <w:lastRenderedPageBreak/>
        <w:t xml:space="preserve">- w chwili przystąpienia do rekrutacji spełnia wymogi formalne określone w niniejszym Regulaminie, </w:t>
      </w:r>
    </w:p>
    <w:p w:rsidR="00DA3777" w:rsidRPr="00FC1BAF" w:rsidRDefault="00DA3777" w:rsidP="00FC1BAF">
      <w:pPr>
        <w:pStyle w:val="Default"/>
        <w:ind w:left="720"/>
        <w:jc w:val="both"/>
        <w:rPr>
          <w:color w:val="auto"/>
        </w:rPr>
      </w:pPr>
      <w:r w:rsidRPr="00DA3777">
        <w:rPr>
          <w:color w:val="auto"/>
        </w:rPr>
        <w:t>- zamierza wziąć udział we wsparciu oferowany</w:t>
      </w:r>
      <w:r w:rsidR="00FC1BAF">
        <w:rPr>
          <w:color w:val="auto"/>
        </w:rPr>
        <w:t>m w ramach niniejszego projektu.</w:t>
      </w:r>
    </w:p>
    <w:p w:rsidR="003B308E" w:rsidRDefault="003B308E" w:rsidP="003B308E">
      <w:pPr>
        <w:pStyle w:val="Default"/>
        <w:ind w:left="720"/>
        <w:jc w:val="both"/>
        <w:rPr>
          <w:color w:val="auto"/>
        </w:rPr>
      </w:pPr>
    </w:p>
    <w:p w:rsidR="003B308E" w:rsidRPr="003B308E" w:rsidRDefault="003B308E" w:rsidP="003B308E">
      <w:pPr>
        <w:pStyle w:val="Default"/>
        <w:numPr>
          <w:ilvl w:val="0"/>
          <w:numId w:val="2"/>
        </w:numPr>
        <w:spacing w:after="146"/>
        <w:jc w:val="both"/>
        <w:rPr>
          <w:b/>
          <w:bCs/>
          <w:color w:val="auto"/>
        </w:rPr>
      </w:pPr>
      <w:r w:rsidRPr="00606310">
        <w:rPr>
          <w:b/>
          <w:bCs/>
          <w:color w:val="auto"/>
        </w:rPr>
        <w:t>Osob</w:t>
      </w:r>
      <w:r w:rsidR="00784699">
        <w:rPr>
          <w:b/>
          <w:bCs/>
          <w:color w:val="auto"/>
        </w:rPr>
        <w:t xml:space="preserve">a bezrobotna </w:t>
      </w:r>
      <w:r w:rsidRPr="00606310">
        <w:rPr>
          <w:color w:val="auto"/>
        </w:rPr>
        <w:t xml:space="preserve">–to </w:t>
      </w:r>
      <w:r w:rsidR="00784699">
        <w:rPr>
          <w:iCs/>
          <w:color w:val="auto"/>
        </w:rPr>
        <w:t>osoba, która w danej chwili nie tworzy</w:t>
      </w:r>
      <w:r w:rsidRPr="00606310">
        <w:rPr>
          <w:iCs/>
          <w:color w:val="auto"/>
        </w:rPr>
        <w:t xml:space="preserve"> zasobów si</w:t>
      </w:r>
      <w:r w:rsidR="00784699">
        <w:rPr>
          <w:iCs/>
          <w:color w:val="auto"/>
        </w:rPr>
        <w:t xml:space="preserve">ły roboczej (tzn. nie pracuje </w:t>
      </w:r>
      <w:r w:rsidR="00792DD6">
        <w:rPr>
          <w:iCs/>
          <w:color w:val="auto"/>
        </w:rPr>
        <w:t>i</w:t>
      </w:r>
      <w:r w:rsidR="00784699">
        <w:rPr>
          <w:iCs/>
          <w:color w:val="auto"/>
        </w:rPr>
        <w:t>jest zarejestrowana</w:t>
      </w:r>
      <w:r w:rsidRPr="00606310">
        <w:rPr>
          <w:iCs/>
          <w:color w:val="auto"/>
        </w:rPr>
        <w:t xml:space="preserve"> w Powiatowym Urzędzie Pracy).</w:t>
      </w:r>
    </w:p>
    <w:p w:rsidR="003B308E" w:rsidRDefault="003B308E" w:rsidP="003B308E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6E7FE4">
        <w:rPr>
          <w:b/>
          <w:color w:val="auto"/>
        </w:rPr>
        <w:t>Osoba zakwalifikowana do III profilu pomocy</w:t>
      </w:r>
      <w:r w:rsidR="001C17BF">
        <w:rPr>
          <w:color w:val="auto"/>
        </w:rPr>
        <w:t>–</w:t>
      </w:r>
      <w:r w:rsidR="00784699">
        <w:rPr>
          <w:color w:val="auto"/>
        </w:rPr>
        <w:t>osoba</w:t>
      </w:r>
      <w:r w:rsidR="006E7FE4">
        <w:rPr>
          <w:color w:val="auto"/>
        </w:rPr>
        <w:t>,</w:t>
      </w:r>
      <w:r w:rsidR="001C17BF">
        <w:rPr>
          <w:color w:val="auto"/>
        </w:rPr>
        <w:t xml:space="preserve"> którą </w:t>
      </w:r>
      <w:r w:rsidR="006E7FE4">
        <w:rPr>
          <w:color w:val="auto"/>
        </w:rPr>
        <w:t xml:space="preserve">zakwalifikowano </w:t>
      </w:r>
      <w:r w:rsidR="00784699">
        <w:rPr>
          <w:color w:val="auto"/>
        </w:rPr>
        <w:br/>
      </w:r>
      <w:r w:rsidR="001C17BF">
        <w:rPr>
          <w:color w:val="auto"/>
        </w:rPr>
        <w:t xml:space="preserve">w Powiatowym Urzędzie Pracy </w:t>
      </w:r>
      <w:r w:rsidR="006E7FE4">
        <w:rPr>
          <w:color w:val="auto"/>
        </w:rPr>
        <w:t xml:space="preserve">do </w:t>
      </w:r>
      <w:r w:rsidR="001C17BF">
        <w:rPr>
          <w:color w:val="auto"/>
        </w:rPr>
        <w:t xml:space="preserve">III </w:t>
      </w:r>
      <w:r w:rsidR="006E7FE4" w:rsidRPr="00606310">
        <w:rPr>
          <w:color w:val="auto"/>
        </w:rPr>
        <w:t>profilu pomocy</w:t>
      </w:r>
      <w:r w:rsidR="006E7FE4" w:rsidRPr="00692AC3">
        <w:rPr>
          <w:color w:val="auto"/>
        </w:rPr>
        <w:t xml:space="preserve">zgodnie z ust. z dnia 20 </w:t>
      </w:r>
      <w:r w:rsidR="005E3C5E">
        <w:rPr>
          <w:color w:val="auto"/>
        </w:rPr>
        <w:t>lipca 2017</w:t>
      </w:r>
      <w:r w:rsidR="006E7FE4" w:rsidRPr="00692AC3">
        <w:rPr>
          <w:color w:val="auto"/>
        </w:rPr>
        <w:t xml:space="preserve"> r. o prom. zatrudn. i inst. rynku pracy</w:t>
      </w:r>
      <w:r w:rsidR="006E7FE4">
        <w:rPr>
          <w:color w:val="auto"/>
        </w:rPr>
        <w:t>.</w:t>
      </w:r>
    </w:p>
    <w:p w:rsidR="00692AC3" w:rsidRDefault="00692AC3" w:rsidP="00692AC3">
      <w:pPr>
        <w:pStyle w:val="Default"/>
        <w:ind w:left="720"/>
        <w:jc w:val="both"/>
        <w:rPr>
          <w:color w:val="auto"/>
        </w:rPr>
      </w:pPr>
    </w:p>
    <w:p w:rsidR="003B308E" w:rsidRDefault="003B308E" w:rsidP="003B308E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654445">
        <w:rPr>
          <w:b/>
          <w:color w:val="auto"/>
        </w:rPr>
        <w:t xml:space="preserve">Osoba </w:t>
      </w:r>
      <w:r w:rsidR="00654445" w:rsidRPr="00654445">
        <w:rPr>
          <w:b/>
          <w:color w:val="auto"/>
        </w:rPr>
        <w:t>zamieszkująca na obszarach zdegradowanych</w:t>
      </w:r>
      <w:r w:rsidR="006E7FE4" w:rsidRPr="00654445">
        <w:rPr>
          <w:color w:val="auto"/>
        </w:rPr>
        <w:t xml:space="preserve"> -</w:t>
      </w:r>
      <w:r w:rsidR="001C17BF" w:rsidRPr="00654445">
        <w:rPr>
          <w:color w:val="auto"/>
        </w:rPr>
        <w:t xml:space="preserve"> osoba, która </w:t>
      </w:r>
      <w:r w:rsidR="00654445" w:rsidRPr="00654445">
        <w:rPr>
          <w:color w:val="auto"/>
        </w:rPr>
        <w:t>zamieszkuje na obszarach zdegradowanych wyznaczonych w lokalnych programach rewitalizacji lub w gminnych programach rewitalizacji</w:t>
      </w:r>
      <w:r w:rsidR="00654445">
        <w:rPr>
          <w:color w:val="auto"/>
        </w:rPr>
        <w:t>.</w:t>
      </w:r>
    </w:p>
    <w:p w:rsidR="00654445" w:rsidRPr="00654445" w:rsidRDefault="00654445" w:rsidP="00654445">
      <w:pPr>
        <w:pStyle w:val="Default"/>
        <w:ind w:left="720"/>
        <w:jc w:val="both"/>
        <w:rPr>
          <w:color w:val="auto"/>
        </w:rPr>
      </w:pPr>
    </w:p>
    <w:p w:rsidR="003B308E" w:rsidRPr="00792DD6" w:rsidRDefault="003B308E" w:rsidP="003B308E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792DD6">
        <w:rPr>
          <w:b/>
          <w:color w:val="auto"/>
        </w:rPr>
        <w:t>Osoba niepełnosprawna</w:t>
      </w:r>
      <w:r w:rsidR="00692AC3" w:rsidRPr="00792DD6">
        <w:rPr>
          <w:color w:val="auto"/>
        </w:rPr>
        <w:t xml:space="preserve"> - </w:t>
      </w:r>
      <w:r w:rsidR="001C17BF" w:rsidRPr="00792DD6">
        <w:rPr>
          <w:color w:val="auto"/>
        </w:rPr>
        <w:t>osoba,</w:t>
      </w:r>
      <w:r w:rsidR="00EE17B5">
        <w:rPr>
          <w:color w:val="auto"/>
        </w:rPr>
        <w:t xml:space="preserve"> </w:t>
      </w:r>
      <w:r w:rsidR="00792DD6" w:rsidRPr="00792DD6">
        <w:rPr>
          <w:color w:val="auto"/>
        </w:rPr>
        <w:t>której niepełnosprawność została potwierdzona odpowiednim orzeczeniem o zakwalifikowaniu do jednego z trzech stopni niepełnosprawności (osoby powyżej 16 roku) lub o całkowitej lub częściowej niezdolności do pracy</w:t>
      </w:r>
      <w:r w:rsidR="00792DD6">
        <w:t xml:space="preserve">(zgodnie z Ustawą o rehabilitacji zawodowej i społecznej oraz zatrudnianiu osób niepełnosprawnych z dnia 27 sierpnia 1997 r.), </w:t>
      </w:r>
      <w:r w:rsidR="00792DD6" w:rsidRPr="00792DD6">
        <w:rPr>
          <w:color w:val="auto"/>
        </w:rPr>
        <w:t>która na dzień składania dokumentów rekrutacyjnych załączy aktualne orzeczenie o stopniu niepełnosprawnośc</w:t>
      </w:r>
      <w:r w:rsidR="00792DD6">
        <w:rPr>
          <w:color w:val="auto"/>
        </w:rPr>
        <w:t>i.</w:t>
      </w:r>
    </w:p>
    <w:p w:rsidR="006E7FE4" w:rsidRPr="006E7FE4" w:rsidRDefault="006E7FE4" w:rsidP="006E7FE4">
      <w:pPr>
        <w:pStyle w:val="Default"/>
        <w:ind w:left="720"/>
        <w:jc w:val="both"/>
        <w:rPr>
          <w:color w:val="auto"/>
        </w:rPr>
      </w:pPr>
    </w:p>
    <w:p w:rsidR="003B308E" w:rsidRDefault="003B308E" w:rsidP="003B308E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6E7FE4">
        <w:rPr>
          <w:b/>
          <w:color w:val="auto"/>
        </w:rPr>
        <w:t>Osoba korzystająca z Programu Operacyjnego Pomoc Żywieniowa</w:t>
      </w:r>
      <w:r w:rsidR="006E7FE4">
        <w:rPr>
          <w:color w:val="auto"/>
        </w:rPr>
        <w:t>– osoba, która na dzień skła</w:t>
      </w:r>
      <w:r w:rsidR="00792DD6">
        <w:rPr>
          <w:color w:val="auto"/>
        </w:rPr>
        <w:t xml:space="preserve">dania dokumentów rekrutacyjnych, </w:t>
      </w:r>
      <w:r w:rsidR="006E7FE4">
        <w:rPr>
          <w:color w:val="auto"/>
        </w:rPr>
        <w:t>co najmniej raz skorzystała z Programu Operacyjnego Pomoc Żywieniowa.</w:t>
      </w:r>
    </w:p>
    <w:p w:rsidR="003B308E" w:rsidRDefault="003B308E" w:rsidP="003B308E">
      <w:pPr>
        <w:pStyle w:val="Default"/>
        <w:ind w:left="720"/>
        <w:jc w:val="both"/>
        <w:rPr>
          <w:color w:val="auto"/>
        </w:rPr>
      </w:pPr>
    </w:p>
    <w:p w:rsidR="003B308E" w:rsidRDefault="003B308E" w:rsidP="003B308E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6E7FE4">
        <w:rPr>
          <w:b/>
          <w:color w:val="auto"/>
        </w:rPr>
        <w:t>Osoba doświadczaj</w:t>
      </w:r>
      <w:r w:rsidR="006E7FE4" w:rsidRPr="006E7FE4">
        <w:rPr>
          <w:b/>
          <w:color w:val="auto"/>
        </w:rPr>
        <w:t>ąca wielokrotnego wykluczenia</w:t>
      </w:r>
      <w:r w:rsidR="006E7FE4">
        <w:rPr>
          <w:color w:val="auto"/>
        </w:rPr>
        <w:t xml:space="preserve"> – osoba, która doświadczyła wykluczenia</w:t>
      </w:r>
      <w:r>
        <w:rPr>
          <w:color w:val="auto"/>
        </w:rPr>
        <w:t xml:space="preserve"> z więcej niż jednej przesłanki wynikającej z definicji osób zagrożonych ubóstwem lub wykluczeniem społecznym</w:t>
      </w:r>
      <w:r w:rsidR="006E7FE4">
        <w:rPr>
          <w:color w:val="auto"/>
        </w:rPr>
        <w:t xml:space="preserve">. </w:t>
      </w:r>
    </w:p>
    <w:p w:rsidR="003B308E" w:rsidRDefault="003B308E" w:rsidP="003B308E">
      <w:pPr>
        <w:pStyle w:val="Default"/>
        <w:ind w:left="720"/>
        <w:jc w:val="both"/>
        <w:rPr>
          <w:color w:val="auto"/>
        </w:rPr>
      </w:pPr>
    </w:p>
    <w:p w:rsidR="003B308E" w:rsidRDefault="003B308E" w:rsidP="003B308E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6E7FE4">
        <w:rPr>
          <w:b/>
          <w:color w:val="auto"/>
        </w:rPr>
        <w:t>Osoba z problemami opiekuńczo-wychowawczymi</w:t>
      </w:r>
      <w:r w:rsidR="006E7FE4">
        <w:rPr>
          <w:color w:val="auto"/>
        </w:rPr>
        <w:t>– osoba, która na dzień składania dokumentów rekrutacyjnych posiada prawa rodzicielskie w zakresie opieki nad małoletnimi dziećmi oraz deklaruje problemy opiekuńczo - wychowawcze.</w:t>
      </w:r>
    </w:p>
    <w:p w:rsidR="003B308E" w:rsidRPr="00606310" w:rsidRDefault="003B308E" w:rsidP="003B308E">
      <w:pPr>
        <w:pStyle w:val="Default"/>
        <w:spacing w:after="146"/>
        <w:ind w:left="720"/>
        <w:jc w:val="both"/>
        <w:rPr>
          <w:b/>
          <w:bCs/>
          <w:color w:val="auto"/>
        </w:rPr>
      </w:pPr>
    </w:p>
    <w:p w:rsidR="00DA3777" w:rsidRPr="00DA3777" w:rsidRDefault="00DA3777" w:rsidP="00DA3777">
      <w:pPr>
        <w:pStyle w:val="Default"/>
        <w:numPr>
          <w:ilvl w:val="0"/>
          <w:numId w:val="2"/>
        </w:numPr>
        <w:spacing w:after="146"/>
        <w:jc w:val="both"/>
        <w:rPr>
          <w:b/>
          <w:bCs/>
          <w:color w:val="auto"/>
        </w:rPr>
      </w:pPr>
      <w:r w:rsidRPr="00DA3777">
        <w:rPr>
          <w:b/>
          <w:bCs/>
          <w:color w:val="auto"/>
        </w:rPr>
        <w:t xml:space="preserve">Uczestnik </w:t>
      </w:r>
      <w:r w:rsidR="00784699">
        <w:rPr>
          <w:b/>
          <w:bCs/>
          <w:color w:val="auto"/>
        </w:rPr>
        <w:t>P</w:t>
      </w:r>
      <w:r w:rsidRPr="00DA3777">
        <w:rPr>
          <w:b/>
          <w:bCs/>
          <w:color w:val="auto"/>
        </w:rPr>
        <w:t xml:space="preserve">rojektu (UP) </w:t>
      </w:r>
      <w:r w:rsidRPr="00DA3777">
        <w:rPr>
          <w:color w:val="auto"/>
        </w:rPr>
        <w:t xml:space="preserve">– kandydat, który zostanie zakwalifikowany do udziału w Projekcie, zgodnie z zasadami określonymi w niniejszym Regulaminie i skorzysta ze wsparcia zaproponowanego w Projekcie. </w:t>
      </w:r>
    </w:p>
    <w:p w:rsidR="005A414C" w:rsidRDefault="005A414C" w:rsidP="00606310">
      <w:pPr>
        <w:pStyle w:val="Default"/>
        <w:jc w:val="center"/>
        <w:rPr>
          <w:b/>
          <w:bCs/>
          <w:color w:val="auto"/>
        </w:rPr>
      </w:pPr>
    </w:p>
    <w:p w:rsidR="00DA3777" w:rsidRPr="00DA3777" w:rsidRDefault="001330A0" w:rsidP="00606310">
      <w:pPr>
        <w:pStyle w:val="Default"/>
        <w:jc w:val="center"/>
        <w:rPr>
          <w:b/>
          <w:bCs/>
          <w:color w:val="auto"/>
        </w:rPr>
      </w:pPr>
      <w:r>
        <w:rPr>
          <w:b/>
          <w:bCs/>
          <w:noProof/>
          <w:color w:val="auto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9767570</wp:posOffset>
            </wp:positionV>
            <wp:extent cx="1209040" cy="674370"/>
            <wp:effectExtent l="19050" t="0" r="0" b="0"/>
            <wp:wrapNone/>
            <wp:docPr id="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67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3777" w:rsidRPr="00DA3777">
        <w:rPr>
          <w:b/>
          <w:bCs/>
          <w:color w:val="auto"/>
        </w:rPr>
        <w:t>§ 3</w:t>
      </w:r>
    </w:p>
    <w:p w:rsidR="00DA3777" w:rsidRPr="00DA3777" w:rsidRDefault="00DA3777" w:rsidP="00606310">
      <w:pPr>
        <w:pStyle w:val="Default"/>
        <w:jc w:val="center"/>
        <w:rPr>
          <w:b/>
          <w:bCs/>
          <w:color w:val="auto"/>
        </w:rPr>
      </w:pPr>
      <w:r w:rsidRPr="00DA3777">
        <w:rPr>
          <w:b/>
          <w:bCs/>
          <w:color w:val="auto"/>
        </w:rPr>
        <w:t>Kryteria kw</w:t>
      </w:r>
      <w:r w:rsidR="0087598F">
        <w:rPr>
          <w:b/>
          <w:bCs/>
          <w:color w:val="auto"/>
        </w:rPr>
        <w:t>alifikowalności uczestników do P</w:t>
      </w:r>
      <w:r w:rsidRPr="00DA3777">
        <w:rPr>
          <w:b/>
          <w:bCs/>
          <w:color w:val="auto"/>
        </w:rPr>
        <w:t>rojektu</w:t>
      </w:r>
    </w:p>
    <w:p w:rsidR="00DA3777" w:rsidRPr="00DA3777" w:rsidRDefault="00DA3777" w:rsidP="00DA3777">
      <w:pPr>
        <w:pStyle w:val="Default"/>
        <w:jc w:val="both"/>
        <w:rPr>
          <w:b/>
          <w:bCs/>
          <w:color w:val="auto"/>
        </w:rPr>
      </w:pPr>
    </w:p>
    <w:p w:rsidR="00DA3777" w:rsidRPr="00DA3777" w:rsidRDefault="0087598F" w:rsidP="00DA3777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>Uczestnikiem P</w:t>
      </w:r>
      <w:r w:rsidR="00DA3777" w:rsidRPr="00DA3777">
        <w:rPr>
          <w:color w:val="auto"/>
        </w:rPr>
        <w:t xml:space="preserve">rojektu może być osoba fizyczna, spełniająca poniższe kryteria dostępu oraz nie podlegająca wyłączeniom z niniejszego Regulaminu: </w:t>
      </w:r>
    </w:p>
    <w:p w:rsidR="00DA3777" w:rsidRPr="00DA3777" w:rsidRDefault="00DA3777" w:rsidP="00DA3777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DA3777">
        <w:rPr>
          <w:color w:val="auto"/>
        </w:rPr>
        <w:lastRenderedPageBreak/>
        <w:t xml:space="preserve">zamieszkuje na terenie </w:t>
      </w:r>
      <w:r w:rsidR="00692AC3">
        <w:rPr>
          <w:color w:val="auto"/>
        </w:rPr>
        <w:t>Miasta</w:t>
      </w:r>
      <w:r w:rsidR="00EE17B5">
        <w:rPr>
          <w:color w:val="auto"/>
        </w:rPr>
        <w:t xml:space="preserve"> </w:t>
      </w:r>
      <w:r w:rsidR="00606310">
        <w:rPr>
          <w:color w:val="auto"/>
        </w:rPr>
        <w:t>Chełmno</w:t>
      </w:r>
      <w:r w:rsidR="003B308E">
        <w:rPr>
          <w:color w:val="auto"/>
        </w:rPr>
        <w:t>,</w:t>
      </w:r>
    </w:p>
    <w:p w:rsidR="00EE17B5" w:rsidRDefault="00606310" w:rsidP="00EE17B5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692AC3">
        <w:rPr>
          <w:color w:val="auto"/>
        </w:rPr>
        <w:t xml:space="preserve">osoba zakwalifikowana do III profilu pomocy </w:t>
      </w:r>
      <w:r w:rsidR="00692AC3" w:rsidRPr="00692AC3">
        <w:rPr>
          <w:color w:val="auto"/>
        </w:rPr>
        <w:t xml:space="preserve">zgodnie z ust. z dnia 20 </w:t>
      </w:r>
      <w:r w:rsidR="00641BE3">
        <w:rPr>
          <w:color w:val="auto"/>
        </w:rPr>
        <w:t>lipca 2017</w:t>
      </w:r>
      <w:r w:rsidR="00692AC3" w:rsidRPr="00692AC3">
        <w:rPr>
          <w:color w:val="auto"/>
        </w:rPr>
        <w:t xml:space="preserve"> r. o prom. zatrudn. i inst. rynku pracy </w:t>
      </w:r>
      <w:r w:rsidRPr="00692AC3">
        <w:rPr>
          <w:color w:val="auto"/>
        </w:rPr>
        <w:t>(</w:t>
      </w:r>
      <w:r w:rsidR="00EE17B5">
        <w:rPr>
          <w:color w:val="auto"/>
        </w:rPr>
        <w:t>oświadczenie kandydatka/tki</w:t>
      </w:r>
      <w:r w:rsidR="00AF38B4">
        <w:rPr>
          <w:color w:val="auto"/>
        </w:rPr>
        <w:t xml:space="preserve"> lub</w:t>
      </w:r>
      <w:r w:rsidR="00EE17B5">
        <w:rPr>
          <w:color w:val="auto"/>
        </w:rPr>
        <w:t xml:space="preserve"> zaświadczenie z PUP);</w:t>
      </w:r>
    </w:p>
    <w:p w:rsidR="00EE17B5" w:rsidRPr="00EE17B5" w:rsidRDefault="00EE17B5" w:rsidP="00EE17B5"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>osoba korzystająca</w:t>
      </w:r>
      <w:r w:rsidRPr="00EE17B5">
        <w:rPr>
          <w:color w:val="auto"/>
        </w:rPr>
        <w:t xml:space="preserve"> ze świadczeń z pomocy społecznej zgodnie z ustawą z dnia 12 marca 2004r. o pomocy społecznej lub kwalifikujące się do objęcia wsparciem</w:t>
      </w:r>
      <w:r>
        <w:rPr>
          <w:color w:val="auto"/>
        </w:rPr>
        <w:t xml:space="preserve"> </w:t>
      </w:r>
      <w:r w:rsidRPr="00EE17B5">
        <w:rPr>
          <w:color w:val="auto"/>
        </w:rPr>
        <w:t>pomocy społecznej, tj. spełniające co najmniej jedną z przesłanek okre</w:t>
      </w:r>
      <w:r>
        <w:rPr>
          <w:color w:val="auto"/>
        </w:rPr>
        <w:t>ś</w:t>
      </w:r>
      <w:r w:rsidRPr="00EE17B5">
        <w:rPr>
          <w:color w:val="auto"/>
        </w:rPr>
        <w:t>lonych w art. 7 ustawy z dnia 12 marca</w:t>
      </w:r>
      <w:r>
        <w:rPr>
          <w:color w:val="auto"/>
        </w:rPr>
        <w:t xml:space="preserve"> </w:t>
      </w:r>
      <w:r w:rsidRPr="00EE17B5">
        <w:rPr>
          <w:color w:val="auto"/>
        </w:rPr>
        <w:t>2004r. o pomocy społecznej</w:t>
      </w:r>
      <w:r>
        <w:rPr>
          <w:color w:val="auto"/>
        </w:rPr>
        <w:t xml:space="preserve"> (oświadczenie kandydatka/tki; zweryfikowane przez pracownika MOPS).</w:t>
      </w:r>
    </w:p>
    <w:p w:rsidR="00EE17B5" w:rsidRPr="00692AC3" w:rsidRDefault="00EE17B5" w:rsidP="00EE17B5">
      <w:pPr>
        <w:pStyle w:val="Default"/>
        <w:ind w:left="720"/>
        <w:jc w:val="both"/>
        <w:rPr>
          <w:color w:val="auto"/>
        </w:rPr>
      </w:pPr>
    </w:p>
    <w:p w:rsidR="00DA3777" w:rsidRPr="00DA3777" w:rsidRDefault="00DA3777" w:rsidP="00DA3777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DA3777">
        <w:rPr>
          <w:color w:val="auto"/>
        </w:rPr>
        <w:t>Do projek</w:t>
      </w:r>
      <w:r w:rsidR="00F0388A">
        <w:rPr>
          <w:color w:val="auto"/>
        </w:rPr>
        <w:t>tu zostanie zakwalifikowanych 35</w:t>
      </w:r>
      <w:bookmarkStart w:id="0" w:name="_GoBack"/>
      <w:bookmarkEnd w:id="0"/>
      <w:r w:rsidRPr="00DA3777">
        <w:rPr>
          <w:color w:val="auto"/>
        </w:rPr>
        <w:t xml:space="preserve"> osób zamieszkujących na </w:t>
      </w:r>
      <w:r w:rsidR="00692AC3">
        <w:rPr>
          <w:color w:val="auto"/>
        </w:rPr>
        <w:t>Gminy Miasta</w:t>
      </w:r>
      <w:r w:rsidR="00EE17B5">
        <w:rPr>
          <w:color w:val="auto"/>
        </w:rPr>
        <w:t xml:space="preserve"> </w:t>
      </w:r>
      <w:r w:rsidR="00606310">
        <w:rPr>
          <w:color w:val="auto"/>
        </w:rPr>
        <w:t>Chełmno</w:t>
      </w:r>
      <w:r w:rsidRPr="00DA3777">
        <w:rPr>
          <w:color w:val="auto"/>
        </w:rPr>
        <w:t xml:space="preserve"> (w rozumieniu Kodeksu Cywilnego – art. 25 KC, Dz. U. z 18.05.1964 poz. 93 z późn. zmianami). </w:t>
      </w:r>
    </w:p>
    <w:p w:rsidR="00DA3777" w:rsidRPr="00DA3777" w:rsidRDefault="00DA3777" w:rsidP="00606310">
      <w:pPr>
        <w:pStyle w:val="Default"/>
        <w:jc w:val="center"/>
        <w:rPr>
          <w:b/>
          <w:bCs/>
          <w:color w:val="auto"/>
        </w:rPr>
      </w:pPr>
      <w:r w:rsidRPr="00DA3777">
        <w:rPr>
          <w:b/>
          <w:bCs/>
          <w:color w:val="auto"/>
        </w:rPr>
        <w:t>§ 4</w:t>
      </w:r>
    </w:p>
    <w:p w:rsidR="00DA3777" w:rsidRPr="00DA3777" w:rsidRDefault="00DA3777" w:rsidP="00606310">
      <w:pPr>
        <w:pStyle w:val="Default"/>
        <w:jc w:val="center"/>
        <w:rPr>
          <w:b/>
          <w:bCs/>
          <w:color w:val="auto"/>
        </w:rPr>
      </w:pPr>
      <w:r w:rsidRPr="00DA3777">
        <w:rPr>
          <w:b/>
          <w:bCs/>
          <w:color w:val="auto"/>
        </w:rPr>
        <w:t>Rekrutacja d</w:t>
      </w:r>
      <w:r w:rsidR="0087598F">
        <w:rPr>
          <w:b/>
          <w:bCs/>
          <w:color w:val="auto"/>
        </w:rPr>
        <w:t>o P</w:t>
      </w:r>
      <w:r w:rsidRPr="00DA3777">
        <w:rPr>
          <w:b/>
          <w:bCs/>
          <w:color w:val="auto"/>
        </w:rPr>
        <w:t>rojektu</w:t>
      </w:r>
    </w:p>
    <w:p w:rsidR="00DA3777" w:rsidRPr="006E7FE4" w:rsidRDefault="00DA3777" w:rsidP="00DA3777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6E7FE4">
        <w:rPr>
          <w:bCs/>
          <w:color w:val="auto"/>
        </w:rPr>
        <w:t>Projekt skierowany jest do osób fizycznych spełniających na</w:t>
      </w:r>
      <w:r w:rsidR="00692AC3" w:rsidRPr="006E7FE4">
        <w:rPr>
          <w:bCs/>
          <w:color w:val="auto"/>
        </w:rPr>
        <w:t xml:space="preserve">stępujące kryteria rekrutacyjne, obligatoryjne </w:t>
      </w:r>
      <w:r w:rsidRPr="006E7FE4">
        <w:rPr>
          <w:bCs/>
          <w:color w:val="auto"/>
        </w:rPr>
        <w:t xml:space="preserve">określone w dniu rozpoczęcia uczestnictwa w Projekcie: </w:t>
      </w:r>
    </w:p>
    <w:p w:rsidR="00692AC3" w:rsidRDefault="00DA3777" w:rsidP="00692AC3">
      <w:pPr>
        <w:pStyle w:val="Default"/>
        <w:ind w:left="360"/>
        <w:jc w:val="both"/>
        <w:rPr>
          <w:color w:val="auto"/>
        </w:rPr>
      </w:pPr>
      <w:r w:rsidRPr="00DA3777">
        <w:rPr>
          <w:color w:val="auto"/>
        </w:rPr>
        <w:t>a) miejsce zamieszkania zgodnie z Kodeksem Cywilnym –</w:t>
      </w:r>
      <w:r w:rsidR="003D0A6B">
        <w:rPr>
          <w:color w:val="auto"/>
        </w:rPr>
        <w:t xml:space="preserve">Miasto </w:t>
      </w:r>
      <w:r w:rsidR="00606310">
        <w:rPr>
          <w:color w:val="auto"/>
        </w:rPr>
        <w:t>Chełmno;</w:t>
      </w:r>
    </w:p>
    <w:p w:rsidR="00EE17B5" w:rsidRDefault="00EE17B5" w:rsidP="00EE17B5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>b)</w:t>
      </w:r>
      <w:r w:rsidR="003D0A6B">
        <w:rPr>
          <w:color w:val="auto"/>
        </w:rPr>
        <w:t xml:space="preserve"> </w:t>
      </w:r>
      <w:r w:rsidR="00692AC3" w:rsidRPr="00692AC3">
        <w:rPr>
          <w:color w:val="auto"/>
        </w:rPr>
        <w:t xml:space="preserve">osoba zakwalifikowana do III profilu pomocy zgodnie z ust. z dnia 20 </w:t>
      </w:r>
      <w:r w:rsidR="00641BE3">
        <w:rPr>
          <w:color w:val="auto"/>
        </w:rPr>
        <w:t>lipca 2017</w:t>
      </w:r>
      <w:r w:rsidR="00692AC3" w:rsidRPr="00692AC3">
        <w:rPr>
          <w:color w:val="auto"/>
        </w:rPr>
        <w:t xml:space="preserve"> r. o prom. zatrudn. i inst. rynku pracy</w:t>
      </w:r>
      <w:r>
        <w:rPr>
          <w:color w:val="auto"/>
        </w:rPr>
        <w:t xml:space="preserve"> (oświadczenie kandydata/-tki);</w:t>
      </w:r>
    </w:p>
    <w:p w:rsidR="00EE17B5" w:rsidRPr="00EE17B5" w:rsidRDefault="00EE17B5" w:rsidP="00EE17B5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>c) osoba korzystająca</w:t>
      </w:r>
      <w:r w:rsidRPr="00EE17B5">
        <w:rPr>
          <w:color w:val="auto"/>
        </w:rPr>
        <w:t xml:space="preserve"> ze świadczeń z pomocy społecznej zgodnie z ustawą z dnia 12 marca 2004r. o pomocy społecznej lub kwalifikujące się do objęcia wsparciem</w:t>
      </w:r>
      <w:r>
        <w:rPr>
          <w:color w:val="auto"/>
        </w:rPr>
        <w:t xml:space="preserve"> </w:t>
      </w:r>
      <w:r w:rsidRPr="00EE17B5">
        <w:rPr>
          <w:color w:val="auto"/>
        </w:rPr>
        <w:t>pomocy społecznej, tj. spełniające co najmniej jedną z przesłanek okre</w:t>
      </w:r>
      <w:r>
        <w:rPr>
          <w:color w:val="auto"/>
        </w:rPr>
        <w:t>ś</w:t>
      </w:r>
      <w:r w:rsidRPr="00EE17B5">
        <w:rPr>
          <w:color w:val="auto"/>
        </w:rPr>
        <w:t>lonych w art. 7 ustawy z dnia 12 marca</w:t>
      </w:r>
      <w:r>
        <w:rPr>
          <w:color w:val="auto"/>
        </w:rPr>
        <w:t xml:space="preserve"> </w:t>
      </w:r>
      <w:r w:rsidRPr="00EE17B5">
        <w:rPr>
          <w:color w:val="auto"/>
        </w:rPr>
        <w:t>2004r. o pomocy społecznej</w:t>
      </w:r>
      <w:r>
        <w:rPr>
          <w:color w:val="auto"/>
        </w:rPr>
        <w:t xml:space="preserve"> (oświadczenie kandydatka/tki; zweryfikowane przez pracownika MOPS)</w:t>
      </w:r>
    </w:p>
    <w:p w:rsidR="00DA3777" w:rsidRPr="006E7FE4" w:rsidRDefault="00DA3777" w:rsidP="006E7FE4">
      <w:pPr>
        <w:pStyle w:val="Default"/>
        <w:numPr>
          <w:ilvl w:val="0"/>
          <w:numId w:val="5"/>
        </w:numPr>
        <w:jc w:val="both"/>
        <w:rPr>
          <w:bCs/>
          <w:color w:val="auto"/>
        </w:rPr>
      </w:pPr>
      <w:r w:rsidRPr="006E7FE4">
        <w:rPr>
          <w:bCs/>
          <w:color w:val="auto"/>
        </w:rPr>
        <w:t>Dokumenty składane w odpowiedzi na ogłoszony</w:t>
      </w:r>
      <w:r w:rsidR="0087598F">
        <w:rPr>
          <w:bCs/>
          <w:color w:val="auto"/>
        </w:rPr>
        <w:t xml:space="preserve"> nabór U</w:t>
      </w:r>
      <w:r w:rsidR="006E7FE4" w:rsidRPr="006E7FE4">
        <w:rPr>
          <w:bCs/>
          <w:color w:val="auto"/>
        </w:rPr>
        <w:t xml:space="preserve">czestników do </w:t>
      </w:r>
      <w:r w:rsidR="0087598F">
        <w:rPr>
          <w:bCs/>
          <w:color w:val="auto"/>
        </w:rPr>
        <w:t>P</w:t>
      </w:r>
      <w:r w:rsidR="006E7FE4" w:rsidRPr="006E7FE4">
        <w:rPr>
          <w:bCs/>
          <w:color w:val="auto"/>
        </w:rPr>
        <w:t>rojektu stanowi</w:t>
      </w:r>
      <w:r w:rsidR="007358DC">
        <w:rPr>
          <w:bCs/>
          <w:color w:val="auto"/>
        </w:rPr>
        <w:t xml:space="preserve"> </w:t>
      </w:r>
      <w:r w:rsidR="006E7FE4" w:rsidRPr="006E7FE4">
        <w:rPr>
          <w:bCs/>
          <w:color w:val="auto"/>
        </w:rPr>
        <w:t>f</w:t>
      </w:r>
      <w:r w:rsidRPr="006E7FE4">
        <w:rPr>
          <w:bCs/>
          <w:color w:val="auto"/>
        </w:rPr>
        <w:t>ormularz rekrutacyjny wraz z załączonymi oświadczeniami stano</w:t>
      </w:r>
      <w:r w:rsidR="006E7FE4">
        <w:rPr>
          <w:bCs/>
          <w:color w:val="auto"/>
        </w:rPr>
        <w:t xml:space="preserve">wiącymi zał. nr </w:t>
      </w:r>
      <w:r w:rsidR="005A414C">
        <w:rPr>
          <w:bCs/>
          <w:color w:val="auto"/>
        </w:rPr>
        <w:t>1</w:t>
      </w:r>
      <w:r w:rsidR="006E7FE4">
        <w:rPr>
          <w:bCs/>
          <w:color w:val="auto"/>
        </w:rPr>
        <w:t xml:space="preserve"> do formularza.</w:t>
      </w:r>
    </w:p>
    <w:p w:rsidR="00DA3777" w:rsidRPr="00DA3777" w:rsidRDefault="00DA3777" w:rsidP="00DA3777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DA3777">
        <w:rPr>
          <w:color w:val="auto"/>
        </w:rPr>
        <w:t xml:space="preserve">Rekrutacja do </w:t>
      </w:r>
      <w:r w:rsidR="0087598F">
        <w:rPr>
          <w:color w:val="auto"/>
        </w:rPr>
        <w:t>P</w:t>
      </w:r>
      <w:r w:rsidRPr="00DA3777">
        <w:rPr>
          <w:color w:val="auto"/>
        </w:rPr>
        <w:t xml:space="preserve">rojektu prowadzona będzie w terminie: </w:t>
      </w:r>
      <w:r w:rsidR="00586D62">
        <w:rPr>
          <w:color w:val="auto"/>
        </w:rPr>
        <w:t>01 stycznia 2018</w:t>
      </w:r>
      <w:r w:rsidR="005E3C5E">
        <w:rPr>
          <w:color w:val="auto"/>
        </w:rPr>
        <w:t xml:space="preserve">r. do 28 lutego </w:t>
      </w:r>
      <w:r w:rsidR="00586D62">
        <w:rPr>
          <w:color w:val="auto"/>
        </w:rPr>
        <w:t>2018</w:t>
      </w:r>
      <w:r w:rsidRPr="00DA3777">
        <w:rPr>
          <w:color w:val="auto"/>
        </w:rPr>
        <w:t xml:space="preserve">r. Realizator Projektu przewiduje jednokrotną rekrutację, do wyczerpania limitu miejsc zaplanowanych we wniosku o dofinansowanie. Zakłada się łącznie dla </w:t>
      </w:r>
      <w:r w:rsidR="00641BE3">
        <w:rPr>
          <w:color w:val="auto"/>
        </w:rPr>
        <w:t>całego Projektu zrekrutowanie 35</w:t>
      </w:r>
      <w:r w:rsidRPr="00DA3777">
        <w:rPr>
          <w:color w:val="auto"/>
        </w:rPr>
        <w:t xml:space="preserve"> osób do udziału w </w:t>
      </w:r>
      <w:r w:rsidR="0087598F">
        <w:rPr>
          <w:color w:val="auto"/>
        </w:rPr>
        <w:t>P</w:t>
      </w:r>
      <w:r w:rsidRPr="00DA3777">
        <w:rPr>
          <w:color w:val="auto"/>
        </w:rPr>
        <w:t xml:space="preserve">rojekcie. W przypadku braku chętnych, rekrutacja zostanie powtórzona. </w:t>
      </w:r>
    </w:p>
    <w:p w:rsidR="00DA3777" w:rsidRPr="001330A0" w:rsidRDefault="001330A0" w:rsidP="001330A0">
      <w:pPr>
        <w:numPr>
          <w:ilvl w:val="0"/>
          <w:numId w:val="5"/>
        </w:numPr>
        <w:autoSpaceDE w:val="0"/>
        <w:ind w:right="283"/>
        <w:jc w:val="both"/>
        <w:rPr>
          <w:rFonts w:eastAsia="Calibri"/>
          <w:color w:val="auto"/>
          <w:szCs w:val="22"/>
        </w:rPr>
      </w:pPr>
      <w:r w:rsidRPr="001330A0">
        <w:rPr>
          <w:rFonts w:eastAsia="Calibri"/>
          <w:color w:val="auto"/>
          <w:szCs w:val="22"/>
        </w:rPr>
        <w:t xml:space="preserve">Informacja o terminie rekrutacji oraz dokumentacja stanowiąca podstawę do rekrutacji oraz udziału we wsparciach zostanie podana do wiadomości publicznej na stronie Fundacji „Pro Europa”, w zakładce projekty </w:t>
      </w:r>
      <w:hyperlink r:id="rId9" w:history="1"/>
      <w:hyperlink r:id="rId10" w:history="1">
        <w:r w:rsidRPr="001330A0">
          <w:rPr>
            <w:rFonts w:eastAsia="Calibri"/>
            <w:color w:val="0000FF"/>
            <w:szCs w:val="22"/>
            <w:u w:val="single"/>
          </w:rPr>
          <w:t>http://fundacja-proeuropa.org.pl/</w:t>
        </w:r>
      </w:hyperlink>
      <w:r w:rsidRPr="001330A0">
        <w:rPr>
          <w:rFonts w:eastAsia="Calibri"/>
          <w:color w:val="0000FF"/>
          <w:szCs w:val="22"/>
          <w:u w:val="single"/>
        </w:rPr>
        <w:t>projekty/</w:t>
      </w:r>
    </w:p>
    <w:p w:rsidR="00DA3777" w:rsidRPr="00DA3777" w:rsidRDefault="0087598F" w:rsidP="00DA3777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>Do P</w:t>
      </w:r>
      <w:r w:rsidR="00DA3777" w:rsidRPr="00DA3777">
        <w:rPr>
          <w:color w:val="auto"/>
        </w:rPr>
        <w:t>rojektu zostaną zakwalifikowane osoby z największą liczbą punktów. W przypadku takiej samej ilości punktów decydować będzie kolejność zgłoszeń.</w:t>
      </w:r>
    </w:p>
    <w:p w:rsidR="00DA3777" w:rsidRPr="00DA3777" w:rsidRDefault="00DA3777" w:rsidP="00DA3777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DA3777">
        <w:rPr>
          <w:color w:val="auto"/>
        </w:rPr>
        <w:t xml:space="preserve">W dokumentach rekrutacyjnych należy wypełnić wszystkie wymagane pola, które dotyczą Kandydata/Kandydatki na Uczestnika Projektu. </w:t>
      </w:r>
    </w:p>
    <w:p w:rsidR="00DA3777" w:rsidRPr="00DA3777" w:rsidRDefault="00DA3777" w:rsidP="00DA3777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DA3777">
        <w:rPr>
          <w:color w:val="auto"/>
        </w:rPr>
        <w:t xml:space="preserve">Dokumenty rekrutacyjne nie podlegają zwrotowi. </w:t>
      </w:r>
    </w:p>
    <w:p w:rsidR="00DA3777" w:rsidRPr="0087598F" w:rsidRDefault="00DA3777" w:rsidP="00DA3777">
      <w:pPr>
        <w:pStyle w:val="Default"/>
        <w:numPr>
          <w:ilvl w:val="0"/>
          <w:numId w:val="5"/>
        </w:numPr>
        <w:jc w:val="both"/>
      </w:pPr>
      <w:r w:rsidRPr="00DA3777">
        <w:rPr>
          <w:color w:val="auto"/>
        </w:rPr>
        <w:t xml:space="preserve">Rekrutacja do Projektu zostanie przeprowadzona zgodnie z zasadą równości szans kobiet i mężczyzn. </w:t>
      </w:r>
    </w:p>
    <w:p w:rsidR="0087598F" w:rsidRDefault="0087598F" w:rsidP="0087598F">
      <w:pPr>
        <w:pStyle w:val="Default"/>
        <w:jc w:val="both"/>
        <w:rPr>
          <w:color w:val="auto"/>
        </w:rPr>
      </w:pPr>
    </w:p>
    <w:p w:rsidR="0087598F" w:rsidRPr="00DA3777" w:rsidRDefault="0087598F" w:rsidP="0087598F">
      <w:pPr>
        <w:pStyle w:val="Default"/>
        <w:jc w:val="both"/>
      </w:pPr>
    </w:p>
    <w:p w:rsidR="00DA3777" w:rsidRPr="00DA3777" w:rsidRDefault="00DA3777" w:rsidP="00606310">
      <w:pPr>
        <w:pStyle w:val="Default"/>
        <w:jc w:val="center"/>
        <w:rPr>
          <w:b/>
          <w:bCs/>
          <w:color w:val="auto"/>
        </w:rPr>
      </w:pPr>
      <w:r w:rsidRPr="00DA3777">
        <w:rPr>
          <w:b/>
          <w:bCs/>
          <w:color w:val="auto"/>
        </w:rPr>
        <w:lastRenderedPageBreak/>
        <w:t>§ 5</w:t>
      </w:r>
    </w:p>
    <w:p w:rsidR="00DA3777" w:rsidRPr="00DA3777" w:rsidRDefault="00DA3777" w:rsidP="00606310">
      <w:pPr>
        <w:pStyle w:val="Default"/>
        <w:jc w:val="center"/>
        <w:rPr>
          <w:color w:val="auto"/>
        </w:rPr>
      </w:pPr>
      <w:r w:rsidRPr="00DA3777">
        <w:rPr>
          <w:b/>
          <w:bCs/>
          <w:color w:val="auto"/>
        </w:rPr>
        <w:t>Ocena formalna i merytoryczna - dokumentów rekrutacyjnych</w:t>
      </w:r>
    </w:p>
    <w:p w:rsidR="00DA3777" w:rsidRPr="00DA3777" w:rsidRDefault="00DA3777" w:rsidP="00DA3777">
      <w:pPr>
        <w:pStyle w:val="Default"/>
        <w:jc w:val="both"/>
        <w:rPr>
          <w:color w:val="auto"/>
        </w:rPr>
      </w:pPr>
      <w:r w:rsidRPr="00DA3777">
        <w:rPr>
          <w:color w:val="auto"/>
        </w:rPr>
        <w:t>1. Dokumenty rekrutacyjne zostaną poddane ocenie formalnej i merytorycznej.</w:t>
      </w:r>
    </w:p>
    <w:p w:rsidR="007358DC" w:rsidRDefault="00DA3777" w:rsidP="007358DC">
      <w:pPr>
        <w:pStyle w:val="Default"/>
        <w:jc w:val="both"/>
        <w:rPr>
          <w:color w:val="auto"/>
        </w:rPr>
      </w:pPr>
      <w:r w:rsidRPr="00DA3777">
        <w:rPr>
          <w:color w:val="auto"/>
        </w:rPr>
        <w:t xml:space="preserve">2. W pierwszej kolejności zostanie dokonana ocena formalna. </w:t>
      </w:r>
    </w:p>
    <w:p w:rsidR="00DA3777" w:rsidRPr="00DA3777" w:rsidRDefault="007358DC" w:rsidP="007358DC">
      <w:pPr>
        <w:pStyle w:val="Default"/>
        <w:jc w:val="both"/>
        <w:rPr>
          <w:color w:val="auto"/>
        </w:rPr>
      </w:pPr>
      <w:r>
        <w:rPr>
          <w:color w:val="auto"/>
        </w:rPr>
        <w:t xml:space="preserve">3. </w:t>
      </w:r>
      <w:r w:rsidR="00DA3777" w:rsidRPr="00DA3777">
        <w:rPr>
          <w:color w:val="auto"/>
        </w:rPr>
        <w:t xml:space="preserve">Ocena formalna będzie dokonana w sposób 0 – 1 (spełnia/nie spełnia). Dokumenty rekrutacyjne, które: </w:t>
      </w:r>
    </w:p>
    <w:p w:rsidR="00DA3777" w:rsidRPr="00DA3777" w:rsidRDefault="00DA3777" w:rsidP="006E7FE4">
      <w:pPr>
        <w:pStyle w:val="Default"/>
        <w:ind w:left="284"/>
        <w:jc w:val="both"/>
        <w:rPr>
          <w:color w:val="auto"/>
        </w:rPr>
      </w:pPr>
      <w:r w:rsidRPr="00DA3777">
        <w:rPr>
          <w:color w:val="auto"/>
        </w:rPr>
        <w:t>a) nie spełniają któregokolwiek z kryteriów</w:t>
      </w:r>
      <w:r w:rsidR="001C17BF">
        <w:rPr>
          <w:color w:val="auto"/>
        </w:rPr>
        <w:t xml:space="preserve"> kwalifikowalności uczestnictwa;</w:t>
      </w:r>
    </w:p>
    <w:p w:rsidR="00DA3777" w:rsidRPr="00DA3777" w:rsidRDefault="00DA3777" w:rsidP="006E7FE4">
      <w:pPr>
        <w:pStyle w:val="Default"/>
        <w:ind w:left="284"/>
        <w:jc w:val="both"/>
        <w:rPr>
          <w:color w:val="auto"/>
        </w:rPr>
      </w:pPr>
      <w:r w:rsidRPr="00DA3777">
        <w:rPr>
          <w:color w:val="auto"/>
        </w:rPr>
        <w:t>b) są niekompletne lub zostały złożone w nie</w:t>
      </w:r>
      <w:r w:rsidR="001C17BF">
        <w:rPr>
          <w:color w:val="auto"/>
        </w:rPr>
        <w:t>właściwym terminie lub miejscu;</w:t>
      </w:r>
    </w:p>
    <w:p w:rsidR="00DA3777" w:rsidRPr="00DA3777" w:rsidRDefault="00DA3777" w:rsidP="006E7FE4">
      <w:pPr>
        <w:pStyle w:val="Default"/>
        <w:ind w:left="284"/>
        <w:jc w:val="both"/>
        <w:rPr>
          <w:color w:val="auto"/>
        </w:rPr>
      </w:pPr>
      <w:r w:rsidRPr="00DA3777">
        <w:rPr>
          <w:color w:val="auto"/>
        </w:rPr>
        <w:t xml:space="preserve">c) zostały przygotowane na wzorach niebędących załącznikami do niniejszego </w:t>
      </w:r>
      <w:r w:rsidRPr="00DA3777">
        <w:rPr>
          <w:i/>
          <w:iCs/>
          <w:color w:val="auto"/>
        </w:rPr>
        <w:t>Regulaminu</w:t>
      </w:r>
      <w:r w:rsidR="001C17BF">
        <w:rPr>
          <w:color w:val="auto"/>
        </w:rPr>
        <w:t>;</w:t>
      </w:r>
    </w:p>
    <w:p w:rsidR="00DA3777" w:rsidRPr="00DA3777" w:rsidRDefault="00DA3777" w:rsidP="006E7FE4">
      <w:pPr>
        <w:pStyle w:val="Default"/>
        <w:ind w:left="284"/>
        <w:jc w:val="both"/>
        <w:rPr>
          <w:color w:val="auto"/>
        </w:rPr>
      </w:pPr>
      <w:r w:rsidRPr="00DA3777">
        <w:rPr>
          <w:color w:val="auto"/>
        </w:rPr>
        <w:t xml:space="preserve">d) </w:t>
      </w:r>
      <w:r w:rsidR="0087598F">
        <w:rPr>
          <w:color w:val="auto"/>
        </w:rPr>
        <w:t>nie posiadają wymaganych podpisów</w:t>
      </w:r>
      <w:r w:rsidR="001C17BF">
        <w:rPr>
          <w:color w:val="auto"/>
        </w:rPr>
        <w:t>.</w:t>
      </w:r>
    </w:p>
    <w:p w:rsidR="00BD7055" w:rsidRPr="00BD7055" w:rsidRDefault="00DA3777" w:rsidP="00BD7055">
      <w:pPr>
        <w:pStyle w:val="Default"/>
        <w:jc w:val="both"/>
        <w:rPr>
          <w:color w:val="auto"/>
        </w:rPr>
      </w:pPr>
      <w:r w:rsidRPr="00BD7055">
        <w:rPr>
          <w:color w:val="auto"/>
        </w:rPr>
        <w:t xml:space="preserve">4. W ocenie merytorycznej przyznawane będą punkty premiujące (weryfikowane na podstawie formularza rekrutacyjnego) jakie może otrzymać Kandydat/Kandydatka: </w:t>
      </w:r>
    </w:p>
    <w:p w:rsidR="00BD7055" w:rsidRPr="00BD7055" w:rsidRDefault="00BD7055" w:rsidP="00BD7055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BD7055">
        <w:rPr>
          <w:color w:val="auto"/>
        </w:rPr>
        <w:t>osoba niepełnosprawna (10 pkt.),</w:t>
      </w:r>
    </w:p>
    <w:p w:rsidR="00BD7055" w:rsidRPr="00BD7055" w:rsidRDefault="00BD7055" w:rsidP="00BD7055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BD7055">
        <w:rPr>
          <w:color w:val="auto"/>
        </w:rPr>
        <w:t xml:space="preserve">osoba korzystająca z Programu Operacyjnego Pomoc Żywieniowa (8 pkt.), </w:t>
      </w:r>
    </w:p>
    <w:p w:rsidR="00BD7055" w:rsidRPr="00BD7055" w:rsidRDefault="00BD7055" w:rsidP="00BD7055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BD7055">
        <w:rPr>
          <w:color w:val="auto"/>
        </w:rPr>
        <w:t>osoba doświadczająca wielokrotnego wykluczenia (tj. wykluczenie z więcej niż jednej przesłanki wynikającej z definicji osób zagrożonych ubóstwem lub wykluczeniem  społecznym) (8 pkt.),</w:t>
      </w:r>
    </w:p>
    <w:p w:rsidR="00BD7055" w:rsidRPr="00BD7055" w:rsidRDefault="00BD7055" w:rsidP="00BD7055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BD7055">
        <w:rPr>
          <w:color w:val="auto"/>
        </w:rPr>
        <w:t xml:space="preserve">osoba z problemami opiekuńczo-wychowawczymi (2 pkt.), </w:t>
      </w:r>
    </w:p>
    <w:p w:rsidR="00BD7055" w:rsidRDefault="00BD7055" w:rsidP="00BD7055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BD7055">
        <w:rPr>
          <w:color w:val="auto"/>
        </w:rPr>
        <w:t>osoba zamieszkująca na obszarach zdegradowanych wyznaczonych w lokalnych programach rewitalizacji lub w gmin</w:t>
      </w:r>
      <w:r>
        <w:rPr>
          <w:color w:val="auto"/>
        </w:rPr>
        <w:t>nych programach rewitalizacji (</w:t>
      </w:r>
      <w:r w:rsidRPr="00BD7055">
        <w:rPr>
          <w:color w:val="auto"/>
        </w:rPr>
        <w:t>2 pkt</w:t>
      </w:r>
      <w:r>
        <w:rPr>
          <w:color w:val="auto"/>
        </w:rPr>
        <w:t>.</w:t>
      </w:r>
      <w:r w:rsidRPr="00BD7055">
        <w:rPr>
          <w:color w:val="auto"/>
        </w:rPr>
        <w:t>).</w:t>
      </w:r>
    </w:p>
    <w:p w:rsidR="00BD7055" w:rsidRDefault="00BD7055" w:rsidP="00BD7055">
      <w:pPr>
        <w:pStyle w:val="Default"/>
        <w:jc w:val="both"/>
        <w:rPr>
          <w:color w:val="auto"/>
        </w:rPr>
      </w:pPr>
    </w:p>
    <w:p w:rsidR="00DA3777" w:rsidRPr="00DA3777" w:rsidRDefault="00DA3777" w:rsidP="00606310">
      <w:pPr>
        <w:pStyle w:val="Default"/>
        <w:jc w:val="center"/>
        <w:rPr>
          <w:b/>
          <w:bCs/>
          <w:color w:val="auto"/>
        </w:rPr>
      </w:pPr>
      <w:r w:rsidRPr="00DA3777">
        <w:rPr>
          <w:b/>
          <w:bCs/>
          <w:color w:val="auto"/>
        </w:rPr>
        <w:t>§ 6</w:t>
      </w:r>
    </w:p>
    <w:p w:rsidR="00DA3777" w:rsidRPr="00DA3777" w:rsidRDefault="00DA3777" w:rsidP="00606310">
      <w:pPr>
        <w:pStyle w:val="Default"/>
        <w:jc w:val="center"/>
        <w:rPr>
          <w:color w:val="auto"/>
        </w:rPr>
      </w:pPr>
      <w:r w:rsidRPr="00DA3777">
        <w:rPr>
          <w:b/>
          <w:bCs/>
          <w:color w:val="auto"/>
        </w:rPr>
        <w:t>Lista uczestników</w:t>
      </w:r>
    </w:p>
    <w:p w:rsidR="00DA3777" w:rsidRPr="00DA3777" w:rsidRDefault="00DA3777" w:rsidP="00A172FE">
      <w:pPr>
        <w:pStyle w:val="Default"/>
        <w:spacing w:after="65"/>
        <w:jc w:val="both"/>
      </w:pPr>
      <w:r w:rsidRPr="00DA3777">
        <w:rPr>
          <w:color w:val="auto"/>
        </w:rPr>
        <w:t xml:space="preserve">1. Po przejściu oceny formalnej i podsumowaniu punktów zostanie utworzona lista rankingowa z zachowaniem równości płci oraz lista rezerwowa w oparciu o uzyskane punkty uszeregowane w kolejności malejącej. </w:t>
      </w:r>
    </w:p>
    <w:p w:rsidR="00DA3777" w:rsidRPr="00DA3777" w:rsidRDefault="0087598F" w:rsidP="008E5B34">
      <w:pPr>
        <w:pStyle w:val="Bezodstpw"/>
        <w:jc w:val="both"/>
        <w:rPr>
          <w:color w:val="auto"/>
        </w:rPr>
      </w:pPr>
      <w:r>
        <w:t>2</w:t>
      </w:r>
      <w:r w:rsidR="00DA3777" w:rsidRPr="00DA3777">
        <w:t xml:space="preserve">. W przypadku rezygnacji osoby zakwalifikowanej na jej miejsce zostanie zakwalifikowana kolejna osoba z listy rezerwowej. </w:t>
      </w:r>
    </w:p>
    <w:p w:rsidR="00DA3777" w:rsidRPr="00DA3777" w:rsidRDefault="0087598F" w:rsidP="008E5B34">
      <w:pPr>
        <w:pStyle w:val="Bezodstpw"/>
        <w:jc w:val="both"/>
      </w:pPr>
      <w:r>
        <w:rPr>
          <w:color w:val="auto"/>
        </w:rPr>
        <w:t>3</w:t>
      </w:r>
      <w:r w:rsidR="00DA3777" w:rsidRPr="00DA3777">
        <w:rPr>
          <w:color w:val="auto"/>
        </w:rPr>
        <w:t>. Każdy Kandydat/Kandydatka zakwalifikowany</w:t>
      </w:r>
      <w:r>
        <w:rPr>
          <w:color w:val="auto"/>
        </w:rPr>
        <w:t>/a</w:t>
      </w:r>
      <w:r w:rsidR="00DA3777" w:rsidRPr="00DA3777">
        <w:rPr>
          <w:color w:val="auto"/>
        </w:rPr>
        <w:t xml:space="preserve"> do </w:t>
      </w:r>
      <w:r>
        <w:rPr>
          <w:color w:val="auto"/>
        </w:rPr>
        <w:t>P</w:t>
      </w:r>
      <w:r w:rsidR="00DA3777" w:rsidRPr="00DA3777">
        <w:rPr>
          <w:color w:val="auto"/>
        </w:rPr>
        <w:t>rojektu zostanie o tym poinformowany osobiście</w:t>
      </w:r>
      <w:r>
        <w:rPr>
          <w:color w:val="auto"/>
        </w:rPr>
        <w:t xml:space="preserve"> lub telefonicznie</w:t>
      </w:r>
      <w:r w:rsidR="00692AC3">
        <w:rPr>
          <w:color w:val="auto"/>
        </w:rPr>
        <w:t>.</w:t>
      </w:r>
    </w:p>
    <w:p w:rsidR="00DA3777" w:rsidRPr="00DA3777" w:rsidRDefault="0087598F" w:rsidP="008E5B34">
      <w:pPr>
        <w:pStyle w:val="Bezodstpw"/>
        <w:jc w:val="both"/>
        <w:rPr>
          <w:color w:val="FF0000"/>
        </w:rPr>
      </w:pPr>
      <w:r>
        <w:t>4</w:t>
      </w:r>
      <w:r w:rsidR="00DA3777" w:rsidRPr="00DA3777">
        <w:t>. Jeśli osoba poinformowana o zakwalifikowaniu się do Projektu nie potwierdzi swojego udziału do 2 dni roboczych</w:t>
      </w:r>
      <w:r>
        <w:t>,</w:t>
      </w:r>
      <w:r w:rsidR="00DA3777" w:rsidRPr="00DA3777">
        <w:t xml:space="preserve"> Fundacja ma prawo wykreślić daną osobę z listy osób zakwalifikowanych do Projektu.</w:t>
      </w:r>
    </w:p>
    <w:p w:rsidR="00DA3777" w:rsidRPr="00DA3777" w:rsidRDefault="00DA3777" w:rsidP="003B308E">
      <w:pPr>
        <w:pStyle w:val="Default"/>
        <w:jc w:val="center"/>
        <w:rPr>
          <w:b/>
          <w:bCs/>
          <w:color w:val="auto"/>
        </w:rPr>
      </w:pPr>
      <w:r w:rsidRPr="00DA3777">
        <w:rPr>
          <w:b/>
          <w:bCs/>
          <w:color w:val="auto"/>
        </w:rPr>
        <w:t>§ 7</w:t>
      </w:r>
    </w:p>
    <w:p w:rsidR="00DA3777" w:rsidRPr="00DA3777" w:rsidRDefault="00DA3777" w:rsidP="003B308E">
      <w:pPr>
        <w:pStyle w:val="Default"/>
        <w:jc w:val="center"/>
        <w:rPr>
          <w:color w:val="auto"/>
        </w:rPr>
      </w:pPr>
      <w:r w:rsidRPr="00DA3777">
        <w:rPr>
          <w:b/>
          <w:bCs/>
          <w:color w:val="auto"/>
        </w:rPr>
        <w:t>Postanowienia końcowe</w:t>
      </w:r>
    </w:p>
    <w:p w:rsidR="00DA3777" w:rsidRPr="00DA3777" w:rsidRDefault="00DA3777" w:rsidP="008E5B34">
      <w:pPr>
        <w:pStyle w:val="Default"/>
        <w:jc w:val="both"/>
        <w:rPr>
          <w:color w:val="auto"/>
        </w:rPr>
      </w:pPr>
      <w:r w:rsidRPr="00DA3777">
        <w:rPr>
          <w:color w:val="auto"/>
        </w:rPr>
        <w:t>1. Ostateczna interpretacja niniejszego Regulaminu, wiążąca dla Kandydatów i Uczestników Projektu, należy do Koordynatora Projektu.</w:t>
      </w:r>
    </w:p>
    <w:p w:rsidR="00DA3777" w:rsidRPr="00DA3777" w:rsidRDefault="00DA3777" w:rsidP="008E5B34">
      <w:pPr>
        <w:pStyle w:val="Default"/>
        <w:jc w:val="both"/>
        <w:rPr>
          <w:color w:val="auto"/>
        </w:rPr>
      </w:pPr>
      <w:r w:rsidRPr="00DA3777">
        <w:rPr>
          <w:color w:val="auto"/>
        </w:rPr>
        <w:t>2. W sprawach spornych decyzję podejmuje Koordynator Projektu.</w:t>
      </w:r>
    </w:p>
    <w:p w:rsidR="00DA3777" w:rsidRPr="00DA3777" w:rsidRDefault="00DA3777" w:rsidP="008E5B34">
      <w:pPr>
        <w:pStyle w:val="Default"/>
        <w:jc w:val="both"/>
        <w:rPr>
          <w:color w:val="auto"/>
        </w:rPr>
      </w:pPr>
      <w:r w:rsidRPr="00DA3777">
        <w:rPr>
          <w:color w:val="auto"/>
        </w:rPr>
        <w:t xml:space="preserve">3. Realizator Projektu nie ponosi odpowiedzialności za zmiany w dokumentach programowych i wytycznych dotyczących realizacji Działania </w:t>
      </w:r>
    </w:p>
    <w:p w:rsidR="00DA3777" w:rsidRPr="00DA3777" w:rsidRDefault="00DA3777" w:rsidP="008E5B34">
      <w:pPr>
        <w:pStyle w:val="Default"/>
        <w:jc w:val="both"/>
        <w:rPr>
          <w:color w:val="auto"/>
        </w:rPr>
      </w:pPr>
      <w:r w:rsidRPr="00DA3777">
        <w:rPr>
          <w:color w:val="auto"/>
        </w:rPr>
        <w:t>4. Realizator Projektu zastrzega sobie prawo do zmiany Regulaminu. Zmiana Regulaminu obowiązuje od dnia publikacji na stronie internetowej Projektu.</w:t>
      </w:r>
    </w:p>
    <w:p w:rsidR="00DA3777" w:rsidRPr="00DA3777" w:rsidRDefault="00DA3777" w:rsidP="008E5B34">
      <w:pPr>
        <w:pStyle w:val="Default"/>
        <w:jc w:val="both"/>
        <w:rPr>
          <w:color w:val="auto"/>
        </w:rPr>
      </w:pPr>
      <w:r w:rsidRPr="00DA3777">
        <w:rPr>
          <w:color w:val="auto"/>
        </w:rPr>
        <w:lastRenderedPageBreak/>
        <w:t>5. Regulamin może ulec zmianie w sytuacji zmiany Wytycznych lub innych dokumentów programowych dotyczących realizacji Projektu.</w:t>
      </w:r>
    </w:p>
    <w:p w:rsidR="001C17BF" w:rsidRDefault="00DA3777" w:rsidP="008E5B34">
      <w:pPr>
        <w:pStyle w:val="Default"/>
        <w:tabs>
          <w:tab w:val="left" w:pos="284"/>
        </w:tabs>
        <w:jc w:val="both"/>
        <w:rPr>
          <w:color w:val="auto"/>
        </w:rPr>
      </w:pPr>
      <w:r w:rsidRPr="00DA3777">
        <w:rPr>
          <w:color w:val="auto"/>
        </w:rPr>
        <w:t xml:space="preserve">6. Realizator Projektu zastrzega sobie prawo jednostronnego wprowadzenia zmian w niniejszym regulaminie w przypadku, gdyby było to konieczne z uwagi na zmianę warunków realizacji umowy o dofinansowanie projektu z </w:t>
      </w:r>
      <w:r w:rsidR="005A414C">
        <w:rPr>
          <w:color w:val="auto"/>
        </w:rPr>
        <w:t xml:space="preserve">Urzędem Marszałkowskim Województwa Kujawsko – Pomorskiego w </w:t>
      </w:r>
      <w:r w:rsidRPr="00DA3777">
        <w:rPr>
          <w:color w:val="auto"/>
        </w:rPr>
        <w:t xml:space="preserve"> Toruniu, a także w przypadku pisemnych zaleceń wprowadzenia określonych zmian ze strony </w:t>
      </w:r>
      <w:r w:rsidR="005A414C">
        <w:rPr>
          <w:color w:val="auto"/>
        </w:rPr>
        <w:t>Urzędu Marszałkowskiego Województwa Kujawsko – Pomorskiego w  Toruniu</w:t>
      </w:r>
      <w:r w:rsidRPr="00DA3777">
        <w:rPr>
          <w:color w:val="auto"/>
        </w:rPr>
        <w:t>, bądź innych organów lub instytucji uprawnionych do przeprowadzenia kontroli realizacji Projektu.</w:t>
      </w:r>
    </w:p>
    <w:p w:rsidR="00DA3777" w:rsidRPr="00DA3777" w:rsidRDefault="001C17BF" w:rsidP="008E5B34">
      <w:pPr>
        <w:pStyle w:val="Default"/>
        <w:jc w:val="both"/>
        <w:rPr>
          <w:color w:val="auto"/>
        </w:rPr>
      </w:pPr>
      <w:r>
        <w:rPr>
          <w:color w:val="auto"/>
        </w:rPr>
        <w:t>7</w:t>
      </w:r>
      <w:r w:rsidR="00DA3777" w:rsidRPr="00DA3777">
        <w:rPr>
          <w:color w:val="auto"/>
        </w:rPr>
        <w:t>. W przypadku</w:t>
      </w:r>
      <w:r w:rsidR="00090511">
        <w:rPr>
          <w:color w:val="auto"/>
        </w:rPr>
        <w:t>,</w:t>
      </w:r>
      <w:r w:rsidR="00DA3777" w:rsidRPr="00DA3777">
        <w:rPr>
          <w:color w:val="auto"/>
        </w:rPr>
        <w:t xml:space="preserve"> o którym mowa w pkt. 4, 5, 6 i 7 Uczestnikom nie przysługuje żadne roszczenie wobec Realizatora Projektu.</w:t>
      </w:r>
    </w:p>
    <w:p w:rsidR="00DA3777" w:rsidRPr="00DA3777" w:rsidRDefault="00DA3777" w:rsidP="001C17BF">
      <w:pPr>
        <w:pStyle w:val="Default"/>
        <w:tabs>
          <w:tab w:val="left" w:pos="567"/>
        </w:tabs>
        <w:jc w:val="both"/>
        <w:rPr>
          <w:color w:val="auto"/>
        </w:rPr>
      </w:pPr>
    </w:p>
    <w:p w:rsidR="00DA3777" w:rsidRPr="00DA3777" w:rsidRDefault="00DA3777" w:rsidP="001C17BF">
      <w:pPr>
        <w:tabs>
          <w:tab w:val="left" w:pos="567"/>
        </w:tabs>
        <w:jc w:val="both"/>
        <w:rPr>
          <w:color w:val="auto"/>
        </w:rPr>
      </w:pPr>
      <w:r w:rsidRPr="00DA3777">
        <w:rPr>
          <w:i/>
          <w:iCs/>
          <w:color w:val="auto"/>
        </w:rPr>
        <w:t xml:space="preserve">Załączniki do Regulaminu rekrutacji i uczestnictwa w Projekcie: </w:t>
      </w:r>
    </w:p>
    <w:p w:rsidR="001330A0" w:rsidRPr="001330A0" w:rsidRDefault="001330A0" w:rsidP="001330A0">
      <w:pPr>
        <w:autoSpaceDE w:val="0"/>
        <w:autoSpaceDN w:val="0"/>
        <w:adjustRightInd w:val="0"/>
        <w:jc w:val="both"/>
        <w:rPr>
          <w:rFonts w:eastAsia="Calibri"/>
          <w:color w:val="auto"/>
        </w:rPr>
      </w:pPr>
      <w:r w:rsidRPr="001330A0">
        <w:rPr>
          <w:rFonts w:eastAsia="Calibri"/>
          <w:color w:val="auto"/>
        </w:rPr>
        <w:t>1.</w:t>
      </w:r>
      <w:r w:rsidRPr="001330A0">
        <w:rPr>
          <w:rFonts w:eastAsia="Calibri"/>
          <w:color w:val="auto"/>
        </w:rPr>
        <w:tab/>
        <w:t>Formularz rekrutacyjny do Projektu</w:t>
      </w:r>
    </w:p>
    <w:p w:rsidR="001330A0" w:rsidRPr="001330A0" w:rsidRDefault="001330A0" w:rsidP="001330A0">
      <w:pPr>
        <w:autoSpaceDE w:val="0"/>
        <w:autoSpaceDN w:val="0"/>
        <w:adjustRightInd w:val="0"/>
        <w:jc w:val="both"/>
        <w:rPr>
          <w:rFonts w:eastAsia="Calibri"/>
          <w:color w:val="auto"/>
        </w:rPr>
      </w:pPr>
      <w:r w:rsidRPr="001330A0">
        <w:rPr>
          <w:rFonts w:eastAsia="Calibri"/>
          <w:color w:val="auto"/>
        </w:rPr>
        <w:t>2.</w:t>
      </w:r>
      <w:r w:rsidRPr="001330A0">
        <w:rPr>
          <w:rFonts w:eastAsia="Calibri"/>
          <w:color w:val="auto"/>
        </w:rPr>
        <w:tab/>
        <w:t>Oświadczenia Kandydata/-tki stanowiące zał. nr 1 do formularza,</w:t>
      </w:r>
    </w:p>
    <w:p w:rsidR="001330A0" w:rsidRPr="001330A0" w:rsidRDefault="001330A0" w:rsidP="001330A0">
      <w:pPr>
        <w:autoSpaceDE w:val="0"/>
        <w:autoSpaceDN w:val="0"/>
        <w:adjustRightInd w:val="0"/>
        <w:jc w:val="both"/>
        <w:rPr>
          <w:rFonts w:eastAsia="Calibri"/>
          <w:color w:val="auto"/>
        </w:rPr>
      </w:pPr>
      <w:r w:rsidRPr="001330A0">
        <w:rPr>
          <w:rFonts w:eastAsia="Calibri"/>
          <w:color w:val="auto"/>
        </w:rPr>
        <w:t>3.</w:t>
      </w:r>
      <w:r w:rsidRPr="001330A0">
        <w:rPr>
          <w:rFonts w:eastAsia="Calibri"/>
          <w:color w:val="auto"/>
        </w:rPr>
        <w:tab/>
        <w:t>Oświadczenie Kandydata/-tki dotyczące spełnienia kryterium uczestnictwa w projekcie (obligatoryjne) – zał. nr 2 do formularza</w:t>
      </w:r>
    </w:p>
    <w:p w:rsidR="001330A0" w:rsidRPr="001330A0" w:rsidRDefault="001330A0" w:rsidP="001330A0">
      <w:pPr>
        <w:autoSpaceDE w:val="0"/>
        <w:autoSpaceDN w:val="0"/>
        <w:adjustRightInd w:val="0"/>
        <w:jc w:val="both"/>
        <w:rPr>
          <w:rFonts w:eastAsia="Calibri"/>
          <w:color w:val="auto"/>
        </w:rPr>
      </w:pPr>
      <w:r w:rsidRPr="001330A0">
        <w:rPr>
          <w:rFonts w:eastAsia="Calibri"/>
          <w:color w:val="auto"/>
        </w:rPr>
        <w:t>4.</w:t>
      </w:r>
      <w:r w:rsidRPr="001330A0">
        <w:rPr>
          <w:rFonts w:eastAsia="Calibri"/>
          <w:color w:val="auto"/>
        </w:rPr>
        <w:tab/>
        <w:t>Oświadczenie Kandydata/-tki dotyczące spełnienia kryterium uczestnictwa w projekcie (dodatkowe) – zał. nr 3 do formularza</w:t>
      </w:r>
    </w:p>
    <w:p w:rsidR="000E2CFC" w:rsidRPr="001330A0" w:rsidRDefault="001330A0" w:rsidP="001330A0">
      <w:pPr>
        <w:autoSpaceDE w:val="0"/>
        <w:autoSpaceDN w:val="0"/>
        <w:adjustRightInd w:val="0"/>
        <w:jc w:val="both"/>
        <w:rPr>
          <w:rFonts w:eastAsia="Calibri"/>
          <w:color w:val="auto"/>
        </w:rPr>
      </w:pPr>
      <w:r w:rsidRPr="001330A0">
        <w:rPr>
          <w:rFonts w:eastAsia="Calibri"/>
          <w:color w:val="auto"/>
        </w:rPr>
        <w:t>5.</w:t>
      </w:r>
      <w:r w:rsidRPr="001330A0">
        <w:rPr>
          <w:rFonts w:eastAsia="Calibri"/>
          <w:color w:val="auto"/>
        </w:rPr>
        <w:tab/>
        <w:t>Oświadczenie Uczestnika projektu – zał. nr 4 do formularza</w:t>
      </w:r>
      <w:r>
        <w:rPr>
          <w:rFonts w:eastAsia="Calibri"/>
          <w:color w:val="auto"/>
        </w:rPr>
        <w:t>.</w:t>
      </w:r>
    </w:p>
    <w:p w:rsidR="00960420" w:rsidRDefault="00960420" w:rsidP="00DA3777">
      <w:pPr>
        <w:autoSpaceDE w:val="0"/>
        <w:autoSpaceDN w:val="0"/>
        <w:adjustRightInd w:val="0"/>
        <w:jc w:val="both"/>
      </w:pPr>
    </w:p>
    <w:p w:rsidR="00960420" w:rsidRDefault="00960420" w:rsidP="00DA3777">
      <w:pPr>
        <w:autoSpaceDE w:val="0"/>
        <w:autoSpaceDN w:val="0"/>
        <w:adjustRightInd w:val="0"/>
        <w:jc w:val="both"/>
      </w:pPr>
    </w:p>
    <w:p w:rsidR="001330A0" w:rsidRPr="00893044" w:rsidRDefault="001330A0" w:rsidP="001330A0">
      <w:pPr>
        <w:suppressAutoHyphens w:val="0"/>
        <w:contextualSpacing/>
        <w:rPr>
          <w:rFonts w:ascii="Calibri" w:hAnsi="Calibri"/>
          <w:i/>
          <w:color w:val="auto"/>
          <w:sz w:val="22"/>
          <w:szCs w:val="22"/>
          <w:lang w:eastAsia="pl-PL"/>
        </w:rPr>
      </w:pPr>
    </w:p>
    <w:p w:rsidR="001330A0" w:rsidRPr="00893044" w:rsidRDefault="001330A0" w:rsidP="001330A0">
      <w:pPr>
        <w:suppressAutoHyphens w:val="0"/>
        <w:ind w:left="720"/>
        <w:contextualSpacing/>
        <w:jc w:val="right"/>
        <w:rPr>
          <w:rFonts w:ascii="Calibri" w:hAnsi="Calibri"/>
          <w:i/>
          <w:color w:val="auto"/>
          <w:sz w:val="22"/>
          <w:szCs w:val="22"/>
          <w:lang w:eastAsia="pl-PL"/>
        </w:rPr>
      </w:pPr>
      <w:r w:rsidRPr="00893044">
        <w:rPr>
          <w:rFonts w:ascii="Calibri" w:hAnsi="Calibri"/>
          <w:i/>
          <w:color w:val="auto"/>
          <w:sz w:val="22"/>
          <w:szCs w:val="22"/>
          <w:lang w:eastAsia="pl-PL"/>
        </w:rPr>
        <w:t>……………….............................................</w:t>
      </w:r>
    </w:p>
    <w:p w:rsidR="001330A0" w:rsidRPr="00893044" w:rsidRDefault="001330A0" w:rsidP="001330A0">
      <w:pPr>
        <w:suppressAutoHyphens w:val="0"/>
        <w:ind w:left="720"/>
        <w:contextualSpacing/>
        <w:jc w:val="right"/>
        <w:rPr>
          <w:i/>
          <w:color w:val="auto"/>
          <w:sz w:val="22"/>
          <w:szCs w:val="22"/>
          <w:lang w:eastAsia="pl-PL"/>
        </w:rPr>
      </w:pPr>
      <w:r w:rsidRPr="00893044">
        <w:rPr>
          <w:i/>
          <w:color w:val="auto"/>
          <w:sz w:val="22"/>
          <w:szCs w:val="22"/>
          <w:lang w:eastAsia="pl-PL"/>
        </w:rPr>
        <w:t>Data i czytelny podpis Kandydata/-tki*</w:t>
      </w:r>
    </w:p>
    <w:p w:rsidR="001330A0" w:rsidRPr="00893044" w:rsidRDefault="001330A0" w:rsidP="001330A0">
      <w:pPr>
        <w:jc w:val="right"/>
        <w:rPr>
          <w:sz w:val="22"/>
          <w:szCs w:val="22"/>
        </w:rPr>
      </w:pPr>
    </w:p>
    <w:p w:rsidR="001330A0" w:rsidRDefault="001330A0" w:rsidP="001330A0">
      <w:pPr>
        <w:rPr>
          <w:rFonts w:ascii="Arial" w:hAnsi="Arial" w:cs="Arial"/>
          <w:i/>
          <w:sz w:val="18"/>
          <w:szCs w:val="18"/>
        </w:rPr>
      </w:pPr>
    </w:p>
    <w:p w:rsidR="001330A0" w:rsidRDefault="001330A0" w:rsidP="001330A0">
      <w:pPr>
        <w:rPr>
          <w:rFonts w:ascii="Arial" w:hAnsi="Arial" w:cs="Arial"/>
          <w:i/>
          <w:sz w:val="18"/>
          <w:szCs w:val="18"/>
        </w:rPr>
      </w:pPr>
    </w:p>
    <w:p w:rsidR="001330A0" w:rsidRDefault="001330A0" w:rsidP="001330A0">
      <w:pPr>
        <w:rPr>
          <w:rFonts w:ascii="Arial" w:hAnsi="Arial" w:cs="Arial"/>
          <w:i/>
          <w:sz w:val="18"/>
          <w:szCs w:val="18"/>
        </w:rPr>
      </w:pPr>
    </w:p>
    <w:p w:rsidR="001330A0" w:rsidRDefault="001330A0" w:rsidP="001330A0">
      <w:pPr>
        <w:rPr>
          <w:rFonts w:ascii="Arial" w:hAnsi="Arial" w:cs="Arial"/>
          <w:i/>
          <w:sz w:val="18"/>
          <w:szCs w:val="18"/>
        </w:rPr>
      </w:pPr>
    </w:p>
    <w:p w:rsidR="00960420" w:rsidRDefault="00960420" w:rsidP="00DA3777">
      <w:pPr>
        <w:autoSpaceDE w:val="0"/>
        <w:autoSpaceDN w:val="0"/>
        <w:adjustRightInd w:val="0"/>
        <w:jc w:val="both"/>
      </w:pPr>
    </w:p>
    <w:p w:rsidR="00960420" w:rsidRDefault="00960420" w:rsidP="00DA3777">
      <w:pPr>
        <w:autoSpaceDE w:val="0"/>
        <w:autoSpaceDN w:val="0"/>
        <w:adjustRightInd w:val="0"/>
        <w:jc w:val="both"/>
      </w:pPr>
    </w:p>
    <w:p w:rsidR="00960420" w:rsidRDefault="00960420" w:rsidP="00DA3777">
      <w:pPr>
        <w:autoSpaceDE w:val="0"/>
        <w:autoSpaceDN w:val="0"/>
        <w:adjustRightInd w:val="0"/>
        <w:jc w:val="both"/>
      </w:pPr>
    </w:p>
    <w:p w:rsidR="00960420" w:rsidRDefault="00960420" w:rsidP="00DA3777">
      <w:pPr>
        <w:autoSpaceDE w:val="0"/>
        <w:autoSpaceDN w:val="0"/>
        <w:adjustRightInd w:val="0"/>
        <w:jc w:val="both"/>
      </w:pPr>
    </w:p>
    <w:p w:rsidR="00960420" w:rsidRDefault="00960420" w:rsidP="00DA3777">
      <w:pPr>
        <w:autoSpaceDE w:val="0"/>
        <w:autoSpaceDN w:val="0"/>
        <w:adjustRightInd w:val="0"/>
        <w:jc w:val="both"/>
      </w:pPr>
    </w:p>
    <w:p w:rsidR="00960420" w:rsidRDefault="00960420" w:rsidP="00DA3777">
      <w:pPr>
        <w:autoSpaceDE w:val="0"/>
        <w:autoSpaceDN w:val="0"/>
        <w:adjustRightInd w:val="0"/>
        <w:jc w:val="both"/>
      </w:pPr>
    </w:p>
    <w:p w:rsidR="001330A0" w:rsidRDefault="001330A0" w:rsidP="001330A0">
      <w:pPr>
        <w:rPr>
          <w:rFonts w:ascii="Arial" w:hAnsi="Arial" w:cs="Arial"/>
          <w:i/>
          <w:sz w:val="18"/>
          <w:szCs w:val="18"/>
        </w:rPr>
      </w:pPr>
    </w:p>
    <w:p w:rsidR="001330A0" w:rsidRDefault="001330A0" w:rsidP="001330A0">
      <w:pPr>
        <w:rPr>
          <w:rFonts w:ascii="Arial" w:hAnsi="Arial" w:cs="Arial"/>
          <w:i/>
          <w:sz w:val="18"/>
          <w:szCs w:val="18"/>
        </w:rPr>
      </w:pPr>
    </w:p>
    <w:p w:rsidR="001330A0" w:rsidRPr="00893044" w:rsidRDefault="001330A0" w:rsidP="001330A0">
      <w:pPr>
        <w:rPr>
          <w:i/>
          <w:sz w:val="22"/>
          <w:szCs w:val="22"/>
        </w:rPr>
      </w:pPr>
      <w:r w:rsidRPr="00893044">
        <w:rPr>
          <w:rFonts w:ascii="Arial" w:hAnsi="Arial" w:cs="Arial"/>
          <w:i/>
          <w:sz w:val="18"/>
          <w:szCs w:val="18"/>
        </w:rPr>
        <w:t>*W przypadku deklaracji uczestnictwa osoby małoletniej oświadczenie powinno zostać podpisane przez jej prawnego opiekuna.</w:t>
      </w:r>
    </w:p>
    <w:p w:rsidR="001330A0" w:rsidRPr="00175A02" w:rsidRDefault="001330A0" w:rsidP="001330A0"/>
    <w:p w:rsidR="00960420" w:rsidRPr="00DA3777" w:rsidRDefault="00960420" w:rsidP="001330A0">
      <w:pPr>
        <w:autoSpaceDE w:val="0"/>
        <w:autoSpaceDN w:val="0"/>
        <w:adjustRightInd w:val="0"/>
      </w:pPr>
    </w:p>
    <w:sectPr w:rsidR="00960420" w:rsidRPr="00DA3777" w:rsidSect="00474CBF">
      <w:headerReference w:type="default" r:id="rId11"/>
      <w:footerReference w:type="default" r:id="rId12"/>
      <w:pgSz w:w="11906" w:h="16838" w:code="9"/>
      <w:pgMar w:top="1905" w:right="70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A64" w:rsidRDefault="00C64A64" w:rsidP="00C12EF1">
      <w:r>
        <w:separator/>
      </w:r>
    </w:p>
  </w:endnote>
  <w:endnote w:type="continuationSeparator" w:id="1">
    <w:p w:rsidR="00C64A64" w:rsidRDefault="00C64A64" w:rsidP="00C12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7BF" w:rsidRDefault="003D0A6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415792</wp:posOffset>
          </wp:positionH>
          <wp:positionV relativeFrom="paragraph">
            <wp:posOffset>104583</wp:posOffset>
          </wp:positionV>
          <wp:extent cx="1145866" cy="648586"/>
          <wp:effectExtent l="19050" t="0" r="0" b="0"/>
          <wp:wrapNone/>
          <wp:docPr id="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450" cy="6483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330A0"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671830</wp:posOffset>
          </wp:positionH>
          <wp:positionV relativeFrom="paragraph">
            <wp:posOffset>9767570</wp:posOffset>
          </wp:positionV>
          <wp:extent cx="1209040" cy="674370"/>
          <wp:effectExtent l="19050" t="0" r="0" b="0"/>
          <wp:wrapNone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674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330A0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671830</wp:posOffset>
          </wp:positionH>
          <wp:positionV relativeFrom="paragraph">
            <wp:posOffset>9767570</wp:posOffset>
          </wp:positionV>
          <wp:extent cx="1209040" cy="674370"/>
          <wp:effectExtent l="19050" t="0" r="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674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330A0"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671830</wp:posOffset>
          </wp:positionH>
          <wp:positionV relativeFrom="paragraph">
            <wp:posOffset>9767570</wp:posOffset>
          </wp:positionV>
          <wp:extent cx="1209040" cy="674370"/>
          <wp:effectExtent l="1905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674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330A0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671830</wp:posOffset>
          </wp:positionH>
          <wp:positionV relativeFrom="paragraph">
            <wp:posOffset>9767570</wp:posOffset>
          </wp:positionV>
          <wp:extent cx="1209040" cy="67437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674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330A0">
      <w:t xml:space="preserve">                                                                                                                 </w:t>
    </w:r>
    <w:r w:rsidR="00606310">
      <w:rPr>
        <w:noProof/>
        <w:lang w:eastAsia="pl-PL"/>
      </w:rPr>
      <w:drawing>
        <wp:inline distT="0" distB="0" distL="0" distR="0">
          <wp:extent cx="999490" cy="649605"/>
          <wp:effectExtent l="19050" t="0" r="0" b="0"/>
          <wp:docPr id="14" name="Obraz 14" descr="C:\Users\aniad\Desktop\9.2.1 Chełmno\Oznakowania i papier firmowy\mopsch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niad\Desktop\9.2.1 Chełmno\Oznakowania i papier firmowy\mopsch_logo.jpg"/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A64" w:rsidRDefault="00C64A64" w:rsidP="00C12EF1">
      <w:r>
        <w:separator/>
      </w:r>
    </w:p>
  </w:footnote>
  <w:footnote w:type="continuationSeparator" w:id="1">
    <w:p w:rsidR="00C64A64" w:rsidRDefault="00C64A64" w:rsidP="00C12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F78" w:rsidRPr="00F2290B" w:rsidRDefault="00EE17B5">
    <w:pPr>
      <w:pStyle w:val="Nagwek"/>
      <w:rPr>
        <w:color w:val="auto"/>
      </w:rPr>
    </w:pPr>
    <w:r w:rsidRPr="00F2290B">
      <w:rPr>
        <w:noProof/>
        <w:color w:val="auto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2183130</wp:posOffset>
          </wp:positionH>
          <wp:positionV relativeFrom="paragraph">
            <wp:posOffset>45720</wp:posOffset>
          </wp:positionV>
          <wp:extent cx="1355725" cy="340360"/>
          <wp:effectExtent l="19050" t="0" r="0" b="0"/>
          <wp:wrapNone/>
          <wp:docPr id="12" name="Obraz 12" descr="Województwo kujawsko-pomor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ojewództwo kujawsko-pomor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7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25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08C1" w:rsidRPr="00F2290B">
      <w:rPr>
        <w:noProof/>
        <w:color w:val="auto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-335280</wp:posOffset>
          </wp:positionH>
          <wp:positionV relativeFrom="paragraph">
            <wp:posOffset>-178435</wp:posOffset>
          </wp:positionV>
          <wp:extent cx="1534160" cy="804545"/>
          <wp:effectExtent l="0" t="0" r="8890" b="0"/>
          <wp:wrapNone/>
          <wp:docPr id="3" name="Obraz 3" descr="C:\Users\aniad\Desktop\9.2.1 Chełmno\LOGO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niad\Desktop\9.2.1 Chełmno\LOGO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08C1" w:rsidRPr="00F2290B">
      <w:rPr>
        <w:noProof/>
        <w:color w:val="auto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4431665</wp:posOffset>
          </wp:positionH>
          <wp:positionV relativeFrom="paragraph">
            <wp:posOffset>-74166</wp:posOffset>
          </wp:positionV>
          <wp:extent cx="1805305" cy="665480"/>
          <wp:effectExtent l="0" t="0" r="4445" b="1270"/>
          <wp:wrapNone/>
          <wp:docPr id="8" name="Obraz 8" descr="http://poledyt.amu.edu.pl/download/zadanie_7/logotypy/ue+efs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oledyt.amu.edu.pl/download/zadanie_7/logotypy/ue+efs_czb.jp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54E73" w:rsidRPr="00F2290B">
      <w:rPr>
        <w:noProof/>
        <w:color w:val="auto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-334645</wp:posOffset>
          </wp:positionH>
          <wp:positionV relativeFrom="paragraph">
            <wp:posOffset>-140335</wp:posOffset>
          </wp:positionV>
          <wp:extent cx="1365885" cy="767080"/>
          <wp:effectExtent l="0" t="0" r="5715" b="0"/>
          <wp:wrapNone/>
          <wp:docPr id="11" name="Obraz 11" descr="C:\Users\aniad\Desktop\9.2.1 Chełmno\LOGO\logo_F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d\Desktop\9.2.1 Chełmno\LOGO\logo_FE_2.jpg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12EF1" w:rsidRPr="00F2290B" w:rsidRDefault="00C12EF1">
    <w:pPr>
      <w:pStyle w:val="Nagwek"/>
      <w:rPr>
        <w:color w:val="auto"/>
      </w:rPr>
    </w:pPr>
  </w:p>
  <w:p w:rsidR="00C12EF1" w:rsidRPr="00F2290B" w:rsidRDefault="00C12EF1">
    <w:pPr>
      <w:pStyle w:val="Nagwek"/>
      <w:rPr>
        <w:color w:val="auto"/>
      </w:rPr>
    </w:pPr>
  </w:p>
  <w:p w:rsidR="00245F78" w:rsidRPr="00F2290B" w:rsidRDefault="00245F78" w:rsidP="00245F78">
    <w:pPr>
      <w:spacing w:after="160" w:line="259" w:lineRule="auto"/>
      <w:jc w:val="center"/>
      <w:rPr>
        <w:rFonts w:eastAsia="Calibri"/>
        <w:i/>
        <w:color w:val="auto"/>
        <w:sz w:val="16"/>
        <w:szCs w:val="16"/>
      </w:rPr>
    </w:pPr>
  </w:p>
  <w:p w:rsidR="00245F78" w:rsidRPr="00F2290B" w:rsidRDefault="00245F78" w:rsidP="00017F88">
    <w:pPr>
      <w:jc w:val="center"/>
      <w:rPr>
        <w:rFonts w:eastAsia="Calibri"/>
        <w:i/>
        <w:color w:val="auto"/>
        <w:sz w:val="16"/>
        <w:szCs w:val="16"/>
      </w:rPr>
    </w:pPr>
    <w:r w:rsidRPr="00F2290B">
      <w:rPr>
        <w:rFonts w:eastAsia="Calibri"/>
        <w:i/>
        <w:color w:val="auto"/>
        <w:sz w:val="16"/>
        <w:szCs w:val="16"/>
      </w:rPr>
      <w:t xml:space="preserve">Projekt </w:t>
    </w:r>
    <w:r w:rsidR="00AA743F" w:rsidRPr="00F2290B">
      <w:rPr>
        <w:rFonts w:eastAsia="Calibri"/>
        <w:i/>
        <w:color w:val="auto"/>
        <w:sz w:val="16"/>
        <w:szCs w:val="16"/>
      </w:rPr>
      <w:t>partnerski "</w:t>
    </w:r>
    <w:r w:rsidR="005B7593" w:rsidRPr="00F2290B">
      <w:rPr>
        <w:rFonts w:eastAsia="Calibri"/>
        <w:i/>
        <w:color w:val="auto"/>
        <w:sz w:val="16"/>
        <w:szCs w:val="16"/>
      </w:rPr>
      <w:t>Uwierz w siebie</w:t>
    </w:r>
    <w:r w:rsidR="00AA743F" w:rsidRPr="00F2290B">
      <w:rPr>
        <w:rFonts w:eastAsia="Calibri"/>
        <w:i/>
        <w:color w:val="auto"/>
        <w:sz w:val="16"/>
        <w:szCs w:val="16"/>
      </w:rPr>
      <w:t>"</w:t>
    </w:r>
    <w:r w:rsidR="00F2290B" w:rsidRPr="00F2290B">
      <w:rPr>
        <w:rFonts w:eastAsia="Calibri"/>
        <w:i/>
        <w:color w:val="auto"/>
        <w:sz w:val="16"/>
        <w:szCs w:val="16"/>
      </w:rPr>
      <w:t xml:space="preserve"> </w:t>
    </w:r>
    <w:r w:rsidRPr="00F2290B">
      <w:rPr>
        <w:rFonts w:eastAsia="Calibri"/>
        <w:i/>
        <w:color w:val="auto"/>
        <w:sz w:val="16"/>
        <w:szCs w:val="16"/>
      </w:rPr>
      <w:t>realizowany jest w ramach Regionalnego Programu Operacyjnego</w:t>
    </w:r>
    <w:r w:rsidR="00F2290B" w:rsidRPr="00F2290B">
      <w:rPr>
        <w:rFonts w:eastAsia="Calibri"/>
        <w:i/>
        <w:color w:val="auto"/>
        <w:sz w:val="16"/>
        <w:szCs w:val="16"/>
      </w:rPr>
      <w:t xml:space="preserve"> </w:t>
    </w:r>
    <w:r w:rsidR="001F719D" w:rsidRPr="00F2290B">
      <w:rPr>
        <w:rFonts w:eastAsia="Calibri"/>
        <w:i/>
        <w:color w:val="auto"/>
        <w:sz w:val="16"/>
        <w:szCs w:val="16"/>
      </w:rPr>
      <w:t>Województwa Kujawsko</w:t>
    </w:r>
    <w:r w:rsidR="00F2290B" w:rsidRPr="00F2290B">
      <w:rPr>
        <w:rFonts w:eastAsia="Calibri"/>
        <w:i/>
        <w:color w:val="auto"/>
        <w:sz w:val="16"/>
        <w:szCs w:val="16"/>
      </w:rPr>
      <w:t xml:space="preserve"> –</w:t>
    </w:r>
    <w:r w:rsidR="001F719D" w:rsidRPr="00F2290B">
      <w:rPr>
        <w:rFonts w:eastAsia="Calibri"/>
        <w:i/>
        <w:color w:val="auto"/>
        <w:sz w:val="16"/>
        <w:szCs w:val="16"/>
      </w:rPr>
      <w:t>P</w:t>
    </w:r>
    <w:r w:rsidRPr="00F2290B">
      <w:rPr>
        <w:rFonts w:eastAsia="Calibri"/>
        <w:i/>
        <w:color w:val="auto"/>
        <w:sz w:val="16"/>
        <w:szCs w:val="16"/>
      </w:rPr>
      <w:t>omorskiego</w:t>
    </w:r>
    <w:r w:rsidR="00F2290B" w:rsidRPr="00F2290B">
      <w:rPr>
        <w:rFonts w:eastAsia="Calibri"/>
        <w:i/>
        <w:color w:val="auto"/>
        <w:sz w:val="16"/>
        <w:szCs w:val="16"/>
      </w:rPr>
      <w:t xml:space="preserve"> </w:t>
    </w:r>
    <w:r w:rsidRPr="00F2290B">
      <w:rPr>
        <w:rFonts w:eastAsia="Calibri"/>
        <w:i/>
        <w:color w:val="auto"/>
        <w:sz w:val="16"/>
        <w:szCs w:val="16"/>
      </w:rPr>
      <w:t>na lata 2014-2020</w:t>
    </w:r>
    <w:r w:rsidR="00AA743F" w:rsidRPr="00F2290B">
      <w:rPr>
        <w:rFonts w:eastAsia="Calibri"/>
        <w:i/>
        <w:color w:val="auto"/>
        <w:sz w:val="16"/>
        <w:szCs w:val="16"/>
      </w:rPr>
      <w:t xml:space="preserve">, Oś priorytetowa: </w:t>
    </w:r>
    <w:r w:rsidR="00017F88" w:rsidRPr="00F2290B">
      <w:rPr>
        <w:rFonts w:eastAsia="Calibri"/>
        <w:i/>
        <w:color w:val="auto"/>
        <w:sz w:val="16"/>
        <w:szCs w:val="16"/>
      </w:rPr>
      <w:t>Solidarne społeczeństwo, Działanie 09.02: Włączenie społeczne, Poddziałanie: Aktywne włączenie społeczne.</w:t>
    </w:r>
    <w:r w:rsidR="00F2290B" w:rsidRPr="00F2290B">
      <w:rPr>
        <w:rFonts w:eastAsia="Calibri"/>
        <w:i/>
        <w:color w:val="auto"/>
        <w:sz w:val="16"/>
        <w:szCs w:val="16"/>
      </w:rPr>
      <w:t xml:space="preserve"> </w:t>
    </w:r>
    <w:r w:rsidRPr="00F2290B">
      <w:rPr>
        <w:rFonts w:eastAsia="Calibri"/>
        <w:i/>
        <w:color w:val="auto"/>
        <w:sz w:val="16"/>
        <w:szCs w:val="16"/>
      </w:rPr>
      <w:t>Fundacja Gospodarcza</w:t>
    </w:r>
    <w:r w:rsidR="00F2290B" w:rsidRPr="00F2290B">
      <w:rPr>
        <w:rFonts w:eastAsia="Calibri"/>
        <w:i/>
        <w:color w:val="auto"/>
        <w:sz w:val="16"/>
        <w:szCs w:val="16"/>
      </w:rPr>
      <w:t xml:space="preserve"> </w:t>
    </w:r>
    <w:r w:rsidR="006E0022" w:rsidRPr="00F2290B">
      <w:rPr>
        <w:rFonts w:eastAsia="Calibri"/>
        <w:i/>
        <w:color w:val="auto"/>
        <w:sz w:val="16"/>
        <w:szCs w:val="16"/>
      </w:rPr>
      <w:t xml:space="preserve">Pro Europa </w:t>
    </w:r>
    <w:r w:rsidR="005F7805" w:rsidRPr="00F2290B">
      <w:rPr>
        <w:rFonts w:eastAsia="Calibri"/>
        <w:i/>
        <w:color w:val="auto"/>
        <w:sz w:val="16"/>
        <w:szCs w:val="16"/>
      </w:rPr>
      <w:t xml:space="preserve">realizuje projekt w partnerstwie z Miejskim Ośrodkiem Pomocy Społecznej w Chełmnie i Powiatowym Urzędem Pracy w Chełmnie. </w:t>
    </w:r>
    <w:r w:rsidRPr="00F2290B">
      <w:rPr>
        <w:i/>
        <w:color w:val="auto"/>
        <w:sz w:val="16"/>
        <w:szCs w:val="16"/>
      </w:rPr>
      <w:t xml:space="preserve">Dofinansowanie </w:t>
    </w:r>
    <w:r w:rsidR="005F7805" w:rsidRPr="00F2290B">
      <w:rPr>
        <w:i/>
        <w:color w:val="auto"/>
        <w:sz w:val="16"/>
        <w:szCs w:val="16"/>
      </w:rPr>
      <w:t>projektu z UE wynosi:</w:t>
    </w:r>
    <w:r w:rsidR="005B7593" w:rsidRPr="00F2290B">
      <w:rPr>
        <w:i/>
        <w:color w:val="auto"/>
        <w:sz w:val="16"/>
        <w:szCs w:val="16"/>
      </w:rPr>
      <w:t>338 823,17</w:t>
    </w:r>
    <w:r w:rsidRPr="00F2290B">
      <w:rPr>
        <w:i/>
        <w:color w:val="auto"/>
        <w:sz w:val="16"/>
        <w:szCs w:val="16"/>
      </w:rPr>
      <w:t>zł</w:t>
    </w:r>
  </w:p>
  <w:p w:rsidR="00245F78" w:rsidRPr="00F2290B" w:rsidRDefault="00245F78">
    <w:pPr>
      <w:pStyle w:val="Nagwek"/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3"/>
        <w:szCs w:val="23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1A72FC9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00601"/>
    <w:multiLevelType w:val="hybridMultilevel"/>
    <w:tmpl w:val="E924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7306F"/>
    <w:multiLevelType w:val="hybridMultilevel"/>
    <w:tmpl w:val="5492E884"/>
    <w:lvl w:ilvl="0" w:tplc="D86C5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4D21B4"/>
    <w:multiLevelType w:val="hybridMultilevel"/>
    <w:tmpl w:val="490A8A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364A8"/>
    <w:multiLevelType w:val="hybridMultilevel"/>
    <w:tmpl w:val="8ACE9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A62E8"/>
    <w:multiLevelType w:val="hybridMultilevel"/>
    <w:tmpl w:val="0390E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9"/>
  </w:num>
  <w:num w:numId="8">
    <w:abstractNumId w:val="10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12EF1"/>
    <w:rsid w:val="00017F88"/>
    <w:rsid w:val="00051E17"/>
    <w:rsid w:val="00090511"/>
    <w:rsid w:val="000A6DE4"/>
    <w:rsid w:val="000E2CFC"/>
    <w:rsid w:val="000E5178"/>
    <w:rsid w:val="000F306F"/>
    <w:rsid w:val="001330A0"/>
    <w:rsid w:val="00154E73"/>
    <w:rsid w:val="0018666C"/>
    <w:rsid w:val="001C17BF"/>
    <w:rsid w:val="001C7479"/>
    <w:rsid w:val="001E6DDD"/>
    <w:rsid w:val="001F719D"/>
    <w:rsid w:val="00237E1E"/>
    <w:rsid w:val="00245F78"/>
    <w:rsid w:val="00266519"/>
    <w:rsid w:val="002A384E"/>
    <w:rsid w:val="00302486"/>
    <w:rsid w:val="00333FF9"/>
    <w:rsid w:val="003414D6"/>
    <w:rsid w:val="00347F1B"/>
    <w:rsid w:val="00365377"/>
    <w:rsid w:val="003678C3"/>
    <w:rsid w:val="003B308E"/>
    <w:rsid w:val="003C4ACC"/>
    <w:rsid w:val="003D0A6B"/>
    <w:rsid w:val="003D599B"/>
    <w:rsid w:val="00435388"/>
    <w:rsid w:val="00455436"/>
    <w:rsid w:val="00474CBF"/>
    <w:rsid w:val="004D2DDC"/>
    <w:rsid w:val="004E3B61"/>
    <w:rsid w:val="00512441"/>
    <w:rsid w:val="00525E82"/>
    <w:rsid w:val="00586D62"/>
    <w:rsid w:val="005A12A4"/>
    <w:rsid w:val="005A414C"/>
    <w:rsid w:val="005B7593"/>
    <w:rsid w:val="005E3C5E"/>
    <w:rsid w:val="005E4A75"/>
    <w:rsid w:val="005F7805"/>
    <w:rsid w:val="00606310"/>
    <w:rsid w:val="0061028B"/>
    <w:rsid w:val="00641BE3"/>
    <w:rsid w:val="00654445"/>
    <w:rsid w:val="00692AC3"/>
    <w:rsid w:val="006E0022"/>
    <w:rsid w:val="006E7FE4"/>
    <w:rsid w:val="007358DC"/>
    <w:rsid w:val="00784699"/>
    <w:rsid w:val="00792DD6"/>
    <w:rsid w:val="007E46E1"/>
    <w:rsid w:val="008430BF"/>
    <w:rsid w:val="0087598F"/>
    <w:rsid w:val="008E5B34"/>
    <w:rsid w:val="00960420"/>
    <w:rsid w:val="00961BFF"/>
    <w:rsid w:val="00A07D00"/>
    <w:rsid w:val="00A172FE"/>
    <w:rsid w:val="00A51D11"/>
    <w:rsid w:val="00A60EB9"/>
    <w:rsid w:val="00A63859"/>
    <w:rsid w:val="00AA6FC4"/>
    <w:rsid w:val="00AA743F"/>
    <w:rsid w:val="00AF38B4"/>
    <w:rsid w:val="00B06B7A"/>
    <w:rsid w:val="00BA2CF4"/>
    <w:rsid w:val="00BD7055"/>
    <w:rsid w:val="00BD747D"/>
    <w:rsid w:val="00BF02DC"/>
    <w:rsid w:val="00C12EF1"/>
    <w:rsid w:val="00C64A64"/>
    <w:rsid w:val="00C908C1"/>
    <w:rsid w:val="00D267BF"/>
    <w:rsid w:val="00DA3777"/>
    <w:rsid w:val="00DA5B06"/>
    <w:rsid w:val="00DD1169"/>
    <w:rsid w:val="00E56466"/>
    <w:rsid w:val="00E67149"/>
    <w:rsid w:val="00E928A3"/>
    <w:rsid w:val="00EA609E"/>
    <w:rsid w:val="00EB196A"/>
    <w:rsid w:val="00EE17B5"/>
    <w:rsid w:val="00EE2D0C"/>
    <w:rsid w:val="00EE5B78"/>
    <w:rsid w:val="00F0388A"/>
    <w:rsid w:val="00F1482E"/>
    <w:rsid w:val="00F2290B"/>
    <w:rsid w:val="00FB66CA"/>
    <w:rsid w:val="00FC1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77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E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EF1"/>
  </w:style>
  <w:style w:type="paragraph" w:styleId="Stopka">
    <w:name w:val="footer"/>
    <w:basedOn w:val="Normalny"/>
    <w:link w:val="StopkaZnak"/>
    <w:uiPriority w:val="99"/>
    <w:unhideWhenUsed/>
    <w:rsid w:val="00C12E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EF1"/>
  </w:style>
  <w:style w:type="paragraph" w:styleId="Tekstdymka">
    <w:name w:val="Balloon Text"/>
    <w:basedOn w:val="Normalny"/>
    <w:link w:val="TekstdymkaZnak"/>
    <w:uiPriority w:val="99"/>
    <w:semiHidden/>
    <w:unhideWhenUsed/>
    <w:rsid w:val="00C12E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F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DA377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A37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3777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Bezodstpw">
    <w:name w:val="No Spacing"/>
    <w:qFormat/>
    <w:rsid w:val="00DA377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DA377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Znakiprzypiswdolnych">
    <w:name w:val="Znaki przypisów dolnych"/>
    <w:rsid w:val="00DA3777"/>
    <w:rPr>
      <w:vertAlign w:val="superscript"/>
    </w:rPr>
  </w:style>
  <w:style w:type="character" w:customStyle="1" w:styleId="xbe">
    <w:name w:val="_xbe"/>
    <w:basedOn w:val="Domylnaczcionkaakapitu"/>
    <w:rsid w:val="00FC1BAF"/>
  </w:style>
  <w:style w:type="paragraph" w:styleId="Akapitzlist">
    <w:name w:val="List Paragraph"/>
    <w:basedOn w:val="Normalny"/>
    <w:uiPriority w:val="34"/>
    <w:qFormat/>
    <w:rsid w:val="00654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77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E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EF1"/>
  </w:style>
  <w:style w:type="paragraph" w:styleId="Stopka">
    <w:name w:val="footer"/>
    <w:basedOn w:val="Normalny"/>
    <w:link w:val="StopkaZnak"/>
    <w:uiPriority w:val="99"/>
    <w:unhideWhenUsed/>
    <w:rsid w:val="00C12E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EF1"/>
  </w:style>
  <w:style w:type="paragraph" w:styleId="Tekstdymka">
    <w:name w:val="Balloon Text"/>
    <w:basedOn w:val="Normalny"/>
    <w:link w:val="TekstdymkaZnak"/>
    <w:uiPriority w:val="99"/>
    <w:semiHidden/>
    <w:unhideWhenUsed/>
    <w:rsid w:val="00C12E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F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DA377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A37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3777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Bezodstpw">
    <w:name w:val="No Spacing"/>
    <w:qFormat/>
    <w:rsid w:val="00DA377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DA377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Znakiprzypiswdolnych">
    <w:name w:val="Znaki przypisów dolnych"/>
    <w:rsid w:val="00DA3777"/>
    <w:rPr>
      <w:vertAlign w:val="superscript"/>
    </w:rPr>
  </w:style>
  <w:style w:type="character" w:customStyle="1" w:styleId="xbe">
    <w:name w:val="_xbe"/>
    <w:basedOn w:val="Domylnaczcionkaakapitu"/>
    <w:rsid w:val="00FC1BAF"/>
  </w:style>
  <w:style w:type="paragraph" w:styleId="Akapitzlist">
    <w:name w:val="List Paragraph"/>
    <w:basedOn w:val="Normalny"/>
    <w:uiPriority w:val="34"/>
    <w:qFormat/>
    <w:rsid w:val="00654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fundacja-proeuropa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stolno.com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microsoft.com/office/2007/relationships/hdphoto" Target="media/hdphoto4.wdp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7" Type="http://schemas.microsoft.com/office/2007/relationships/hdphoto" Target="media/hdphoto2.wdp"/><Relationship Id="rId1" Type="http://schemas.openxmlformats.org/officeDocument/2006/relationships/image" Target="media/image2.png"/><Relationship Id="rId10" Type="http://schemas.openxmlformats.org/officeDocument/2006/relationships/image" Target="media/image5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1CC9D-A6DF-4A65-9185-2310474F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5</Pages>
  <Words>1607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CC</dc:creator>
  <cp:lastModifiedBy>Małgorzata ProEuropa</cp:lastModifiedBy>
  <cp:revision>7</cp:revision>
  <cp:lastPrinted>2016-09-05T11:59:00Z</cp:lastPrinted>
  <dcterms:created xsi:type="dcterms:W3CDTF">2018-02-21T12:54:00Z</dcterms:created>
  <dcterms:modified xsi:type="dcterms:W3CDTF">2018-02-22T18:53:00Z</dcterms:modified>
</cp:coreProperties>
</file>